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704" w:rsidRDefault="00426704">
      <w:pPr>
        <w:pStyle w:val="a3"/>
        <w:rPr>
          <w:sz w:val="26"/>
        </w:rPr>
      </w:pPr>
    </w:p>
    <w:p w:rsidR="00426704" w:rsidRDefault="00426704">
      <w:pPr>
        <w:pStyle w:val="a3"/>
        <w:rPr>
          <w:sz w:val="26"/>
        </w:rPr>
      </w:pPr>
    </w:p>
    <w:p w:rsidR="00426704" w:rsidRDefault="00426704">
      <w:pPr>
        <w:pStyle w:val="a3"/>
        <w:rPr>
          <w:sz w:val="26"/>
        </w:rPr>
      </w:pPr>
    </w:p>
    <w:p w:rsidR="00426704" w:rsidRDefault="00426704">
      <w:pPr>
        <w:pStyle w:val="a3"/>
        <w:rPr>
          <w:sz w:val="26"/>
        </w:rPr>
      </w:pPr>
    </w:p>
    <w:p w:rsidR="00426704" w:rsidRDefault="00426704">
      <w:pPr>
        <w:pStyle w:val="a3"/>
        <w:rPr>
          <w:sz w:val="26"/>
        </w:rPr>
      </w:pPr>
    </w:p>
    <w:p w:rsidR="00426704" w:rsidRDefault="00426704">
      <w:pPr>
        <w:pStyle w:val="a3"/>
        <w:rPr>
          <w:sz w:val="26"/>
        </w:rPr>
      </w:pPr>
    </w:p>
    <w:p w:rsidR="00426704" w:rsidRDefault="00426704">
      <w:pPr>
        <w:pStyle w:val="a3"/>
        <w:rPr>
          <w:sz w:val="26"/>
        </w:rPr>
      </w:pPr>
    </w:p>
    <w:p w:rsidR="00426704" w:rsidRDefault="00426704">
      <w:pPr>
        <w:pStyle w:val="a3"/>
        <w:rPr>
          <w:sz w:val="26"/>
        </w:rPr>
      </w:pPr>
    </w:p>
    <w:p w:rsidR="00426704" w:rsidRDefault="00426704">
      <w:pPr>
        <w:pStyle w:val="a3"/>
        <w:rPr>
          <w:sz w:val="26"/>
        </w:rPr>
      </w:pPr>
    </w:p>
    <w:p w:rsidR="00426704" w:rsidRDefault="002D3DD4">
      <w:pPr>
        <w:pStyle w:val="a3"/>
        <w:spacing w:line="242" w:lineRule="auto"/>
        <w:ind w:left="2348" w:right="2985"/>
        <w:jc w:val="center"/>
      </w:pPr>
      <w:r>
        <w:t xml:space="preserve"> </w:t>
      </w:r>
      <w:proofErr w:type="spellStart"/>
      <w:r>
        <w:t>К</w:t>
      </w:r>
      <w:r w:rsidR="00CB45CB">
        <w:t>кон</w:t>
      </w:r>
      <w:r>
        <w:t>трольно-измерительные</w:t>
      </w:r>
      <w:proofErr w:type="spellEnd"/>
      <w:r>
        <w:t xml:space="preserve"> материалы</w:t>
      </w:r>
      <w:r w:rsidR="00CB45CB">
        <w:t xml:space="preserve"> по учебному предмету «Литература»</w:t>
      </w:r>
    </w:p>
    <w:p w:rsidR="00426704" w:rsidRDefault="00CB45CB">
      <w:pPr>
        <w:pStyle w:val="a3"/>
        <w:spacing w:line="271" w:lineRule="exact"/>
        <w:ind w:left="1787" w:right="2426"/>
        <w:jc w:val="center"/>
      </w:pPr>
      <w:r>
        <w:t>10 класс</w:t>
      </w:r>
    </w:p>
    <w:p w:rsidR="00426704" w:rsidRDefault="00426704">
      <w:pPr>
        <w:pStyle w:val="a3"/>
        <w:rPr>
          <w:sz w:val="26"/>
        </w:rPr>
      </w:pPr>
    </w:p>
    <w:p w:rsidR="00426704" w:rsidRDefault="00426704">
      <w:pPr>
        <w:pStyle w:val="a3"/>
        <w:rPr>
          <w:sz w:val="26"/>
        </w:rPr>
      </w:pPr>
    </w:p>
    <w:p w:rsidR="00426704" w:rsidRDefault="00426704">
      <w:pPr>
        <w:pStyle w:val="a3"/>
        <w:rPr>
          <w:sz w:val="26"/>
        </w:rPr>
      </w:pPr>
    </w:p>
    <w:p w:rsidR="00426704" w:rsidRDefault="00426704">
      <w:pPr>
        <w:pStyle w:val="a3"/>
        <w:rPr>
          <w:sz w:val="26"/>
        </w:rPr>
      </w:pPr>
    </w:p>
    <w:p w:rsidR="00426704" w:rsidRDefault="00426704">
      <w:pPr>
        <w:pStyle w:val="a3"/>
        <w:rPr>
          <w:sz w:val="26"/>
        </w:rPr>
      </w:pPr>
    </w:p>
    <w:p w:rsidR="00426704" w:rsidRDefault="00426704">
      <w:pPr>
        <w:pStyle w:val="a3"/>
        <w:rPr>
          <w:sz w:val="26"/>
        </w:rPr>
      </w:pPr>
    </w:p>
    <w:p w:rsidR="00426704" w:rsidRDefault="00426704">
      <w:pPr>
        <w:pStyle w:val="a3"/>
        <w:rPr>
          <w:sz w:val="26"/>
        </w:rPr>
      </w:pPr>
    </w:p>
    <w:p w:rsidR="00426704" w:rsidRDefault="00426704">
      <w:pPr>
        <w:pStyle w:val="a3"/>
        <w:rPr>
          <w:sz w:val="26"/>
        </w:rPr>
      </w:pPr>
    </w:p>
    <w:p w:rsidR="00426704" w:rsidRDefault="00426704">
      <w:pPr>
        <w:pStyle w:val="a3"/>
        <w:rPr>
          <w:sz w:val="26"/>
        </w:rPr>
      </w:pPr>
    </w:p>
    <w:p w:rsidR="00426704" w:rsidRDefault="00426704">
      <w:pPr>
        <w:pStyle w:val="a3"/>
        <w:spacing w:before="9"/>
        <w:rPr>
          <w:sz w:val="29"/>
        </w:rPr>
      </w:pPr>
    </w:p>
    <w:p w:rsidR="00426704" w:rsidRDefault="00426704">
      <w:pPr>
        <w:pStyle w:val="a3"/>
        <w:ind w:left="1787" w:right="2423"/>
        <w:jc w:val="center"/>
      </w:pPr>
    </w:p>
    <w:p w:rsidR="00426704" w:rsidRDefault="00426704">
      <w:pPr>
        <w:jc w:val="center"/>
        <w:sectPr w:rsidR="00426704">
          <w:type w:val="continuous"/>
          <w:pgSz w:w="11920" w:h="16840"/>
          <w:pgMar w:top="760" w:right="740" w:bottom="280" w:left="1680" w:header="720" w:footer="720" w:gutter="0"/>
          <w:cols w:space="720"/>
        </w:sectPr>
      </w:pPr>
    </w:p>
    <w:p w:rsidR="00426704" w:rsidRDefault="00CB45CB">
      <w:pPr>
        <w:pStyle w:val="Heading1"/>
        <w:spacing w:before="72" w:line="480" w:lineRule="auto"/>
        <w:ind w:right="1494"/>
        <w:jc w:val="center"/>
      </w:pPr>
      <w:r>
        <w:lastRenderedPageBreak/>
        <w:t>Фонд оценочных средств по литературе 10 класс Контрольная работа за первое полугодие</w:t>
      </w:r>
    </w:p>
    <w:p w:rsidR="00426704" w:rsidRDefault="00CB45CB">
      <w:pPr>
        <w:pStyle w:val="Heading2"/>
        <w:spacing w:line="230" w:lineRule="exact"/>
        <w:ind w:right="1479"/>
      </w:pPr>
      <w:r>
        <w:t>Спецификация</w:t>
      </w:r>
    </w:p>
    <w:p w:rsidR="00426704" w:rsidRDefault="00CB45CB">
      <w:pPr>
        <w:spacing w:line="275" w:lineRule="exact"/>
        <w:ind w:left="1441" w:right="1492"/>
        <w:jc w:val="center"/>
        <w:rPr>
          <w:b/>
          <w:sz w:val="24"/>
        </w:rPr>
      </w:pPr>
      <w:r>
        <w:rPr>
          <w:b/>
          <w:sz w:val="24"/>
        </w:rPr>
        <w:t>контрольной работы по литературе 10 класс</w:t>
      </w:r>
    </w:p>
    <w:p w:rsidR="00426704" w:rsidRDefault="00426704">
      <w:pPr>
        <w:pStyle w:val="a3"/>
        <w:spacing w:before="4"/>
        <w:rPr>
          <w:b/>
          <w:sz w:val="22"/>
        </w:rPr>
      </w:pPr>
    </w:p>
    <w:p w:rsidR="00426704" w:rsidRDefault="00CB45CB">
      <w:pPr>
        <w:pStyle w:val="a4"/>
        <w:numPr>
          <w:ilvl w:val="0"/>
          <w:numId w:val="7"/>
        </w:numPr>
        <w:tabs>
          <w:tab w:val="left" w:pos="1227"/>
        </w:tabs>
        <w:spacing w:line="272" w:lineRule="exact"/>
        <w:ind w:hanging="241"/>
        <w:jc w:val="both"/>
        <w:rPr>
          <w:b/>
          <w:sz w:val="24"/>
        </w:rPr>
      </w:pPr>
      <w:r>
        <w:rPr>
          <w:b/>
          <w:sz w:val="24"/>
        </w:rPr>
        <w:t>Назначение контрольной работы</w:t>
      </w:r>
    </w:p>
    <w:p w:rsidR="00426704" w:rsidRDefault="00CB45CB">
      <w:pPr>
        <w:pStyle w:val="a3"/>
        <w:ind w:left="136" w:right="176" w:firstLine="850"/>
        <w:jc w:val="both"/>
      </w:pPr>
      <w:r>
        <w:t xml:space="preserve">Контрольная работа  проводится  с  целью  определения  уровня  подготовки учащимися  </w:t>
      </w:r>
      <w:r>
        <w:rPr>
          <w:spacing w:val="2"/>
        </w:rPr>
        <w:t xml:space="preserve">10-х  </w:t>
      </w:r>
      <w:r>
        <w:t>классов  по  литературе  и   выявления   элементов   содержания,   вызывающих наибольшие</w:t>
      </w:r>
      <w:r>
        <w:rPr>
          <w:spacing w:val="-21"/>
        </w:rPr>
        <w:t xml:space="preserve"> </w:t>
      </w:r>
      <w:r>
        <w:t>затруднения.</w:t>
      </w:r>
    </w:p>
    <w:p w:rsidR="00426704" w:rsidRDefault="00CB45CB">
      <w:pPr>
        <w:pStyle w:val="Heading2"/>
        <w:numPr>
          <w:ilvl w:val="0"/>
          <w:numId w:val="7"/>
        </w:numPr>
        <w:tabs>
          <w:tab w:val="left" w:pos="1232"/>
        </w:tabs>
        <w:spacing w:before="4" w:line="272" w:lineRule="exact"/>
        <w:ind w:left="1231" w:hanging="246"/>
        <w:jc w:val="both"/>
      </w:pPr>
      <w:r>
        <w:t>Документы, определяющие содержание и характеристики контрольной</w:t>
      </w:r>
      <w:r>
        <w:rPr>
          <w:spacing w:val="-4"/>
        </w:rPr>
        <w:t xml:space="preserve"> </w:t>
      </w:r>
      <w:r>
        <w:t>работы</w:t>
      </w:r>
    </w:p>
    <w:p w:rsidR="00426704" w:rsidRDefault="00CB45CB">
      <w:pPr>
        <w:pStyle w:val="a3"/>
        <w:spacing w:line="242" w:lineRule="auto"/>
        <w:ind w:left="136" w:right="178" w:firstLine="850"/>
        <w:jc w:val="both"/>
      </w:pPr>
      <w:r>
        <w:t>Содержание и основные характеристики проверочных материалов определяются на основе следующих документов:</w:t>
      </w:r>
    </w:p>
    <w:p w:rsidR="00426704" w:rsidRDefault="00CB45CB">
      <w:pPr>
        <w:pStyle w:val="a3"/>
        <w:ind w:left="136" w:right="181" w:firstLine="850"/>
        <w:jc w:val="both"/>
      </w:pPr>
      <w:r>
        <w:t xml:space="preserve">– Федеральный компонент государственного образовательного стандарта основного общего образования (приказ Министерства образования и науки Российской Федерации от 05.03.2004 № 1089) (с </w:t>
      </w:r>
      <w:proofErr w:type="spellStart"/>
      <w:r>
        <w:t>изм</w:t>
      </w:r>
      <w:proofErr w:type="spellEnd"/>
      <w:r>
        <w:t>., внесенными Федеральными законами от 04.06.2014 г. № 145-ФЗ. от 06.04.2015 г. № 68-ФЗ</w:t>
      </w:r>
      <w:proofErr w:type="gramStart"/>
      <w:r>
        <w:t>;)</w:t>
      </w:r>
      <w:proofErr w:type="gramEnd"/>
    </w:p>
    <w:p w:rsidR="00426704" w:rsidRDefault="00CB45CB">
      <w:pPr>
        <w:pStyle w:val="Heading2"/>
        <w:numPr>
          <w:ilvl w:val="0"/>
          <w:numId w:val="7"/>
        </w:numPr>
        <w:tabs>
          <w:tab w:val="left" w:pos="1232"/>
        </w:tabs>
        <w:spacing w:line="274" w:lineRule="exact"/>
        <w:ind w:left="1231" w:hanging="246"/>
        <w:jc w:val="both"/>
      </w:pPr>
      <w:r>
        <w:t>Условия проведения контрольной</w:t>
      </w:r>
      <w:r>
        <w:rPr>
          <w:spacing w:val="-1"/>
        </w:rPr>
        <w:t xml:space="preserve"> </w:t>
      </w:r>
      <w:r>
        <w:t>работы.</w:t>
      </w:r>
    </w:p>
    <w:p w:rsidR="00426704" w:rsidRDefault="00CB45CB">
      <w:pPr>
        <w:pStyle w:val="a3"/>
        <w:ind w:left="136" w:right="184" w:firstLine="850"/>
        <w:jc w:val="both"/>
      </w:pPr>
      <w:r>
        <w:t>При проведении контрольной работы предусматривается строгое соблюдение порядка организации и проведения диагностики.</w:t>
      </w:r>
    </w:p>
    <w:p w:rsidR="00426704" w:rsidRDefault="00CB45CB">
      <w:pPr>
        <w:pStyle w:val="a3"/>
        <w:ind w:left="986"/>
        <w:jc w:val="both"/>
      </w:pPr>
      <w:r>
        <w:t>Дополнительные материалы и оборудование не используются.</w:t>
      </w:r>
    </w:p>
    <w:p w:rsidR="00426704" w:rsidRDefault="00CB45CB">
      <w:pPr>
        <w:pStyle w:val="Heading2"/>
        <w:numPr>
          <w:ilvl w:val="0"/>
          <w:numId w:val="7"/>
        </w:numPr>
        <w:tabs>
          <w:tab w:val="left" w:pos="1227"/>
        </w:tabs>
        <w:spacing w:line="275" w:lineRule="exact"/>
        <w:ind w:hanging="241"/>
        <w:jc w:val="both"/>
      </w:pPr>
      <w:r>
        <w:t xml:space="preserve">Время выполнения </w:t>
      </w:r>
      <w:r>
        <w:rPr>
          <w:spacing w:val="-3"/>
        </w:rPr>
        <w:t>контрольной</w:t>
      </w:r>
      <w:r>
        <w:rPr>
          <w:spacing w:val="-7"/>
        </w:rPr>
        <w:t xml:space="preserve"> </w:t>
      </w:r>
      <w:r>
        <w:t>работы</w:t>
      </w:r>
    </w:p>
    <w:p w:rsidR="00426704" w:rsidRDefault="00CB45CB">
      <w:pPr>
        <w:pStyle w:val="a3"/>
        <w:spacing w:line="275" w:lineRule="exact"/>
        <w:ind w:left="986"/>
        <w:jc w:val="both"/>
      </w:pPr>
      <w:r>
        <w:t>На выполнение всей работы отводится 4</w:t>
      </w:r>
      <w:r w:rsidR="002D3DD4">
        <w:t>0</w:t>
      </w:r>
      <w:r>
        <w:t xml:space="preserve"> минут.</w:t>
      </w:r>
    </w:p>
    <w:p w:rsidR="00426704" w:rsidRDefault="00CB45CB">
      <w:pPr>
        <w:pStyle w:val="Heading2"/>
        <w:numPr>
          <w:ilvl w:val="0"/>
          <w:numId w:val="7"/>
        </w:numPr>
        <w:tabs>
          <w:tab w:val="left" w:pos="1232"/>
        </w:tabs>
        <w:spacing w:line="275" w:lineRule="exact"/>
        <w:ind w:left="1231" w:hanging="246"/>
        <w:jc w:val="both"/>
      </w:pPr>
      <w:r>
        <w:t>Содержание и структура контрольной</w:t>
      </w:r>
      <w:r>
        <w:rPr>
          <w:spacing w:val="3"/>
        </w:rPr>
        <w:t xml:space="preserve"> </w:t>
      </w:r>
      <w:r>
        <w:t>работы</w:t>
      </w:r>
    </w:p>
    <w:p w:rsidR="00426704" w:rsidRDefault="00CB45CB">
      <w:pPr>
        <w:pStyle w:val="a3"/>
        <w:ind w:left="136" w:right="185" w:firstLine="850"/>
        <w:jc w:val="both"/>
      </w:pPr>
      <w:r>
        <w:t>Контрольная работа охватывает содержание, включенное в учебно-методический комплект по литературе.</w:t>
      </w:r>
    </w:p>
    <w:p w:rsidR="00426704" w:rsidRDefault="00CB45CB">
      <w:pPr>
        <w:pStyle w:val="a3"/>
        <w:spacing w:line="237" w:lineRule="auto"/>
        <w:ind w:left="136" w:right="180" w:firstLine="850"/>
        <w:jc w:val="both"/>
      </w:pPr>
      <w:r>
        <w:t>Вариант контрольной работы состоит из 12 заданий: 11 заданий с кратким ответом и 2 задания с развернутым ответом.</w:t>
      </w:r>
    </w:p>
    <w:p w:rsidR="00426704" w:rsidRDefault="00CB45CB">
      <w:pPr>
        <w:pStyle w:val="a3"/>
        <w:spacing w:before="1"/>
        <w:ind w:left="136" w:right="180" w:firstLine="850"/>
        <w:jc w:val="both"/>
      </w:pPr>
      <w:r>
        <w:t>Задания контрольной работы конструируются таким образом, чтобы обеспечить проверку освоения содержания курса литературы за первое полугодие 10 класса. Распределение заданий по основным содержательным блокам представлено в таблице 1.</w:t>
      </w:r>
    </w:p>
    <w:p w:rsidR="00426704" w:rsidRDefault="00CB45CB">
      <w:pPr>
        <w:pStyle w:val="a3"/>
        <w:spacing w:after="10" w:line="274" w:lineRule="exact"/>
        <w:ind w:right="177"/>
        <w:jc w:val="right"/>
      </w:pPr>
      <w:r>
        <w:t>Таблица 1.</w:t>
      </w:r>
    </w:p>
    <w:tbl>
      <w:tblPr>
        <w:tblStyle w:val="TableNormal"/>
        <w:tblW w:w="0" w:type="auto"/>
        <w:tblInd w:w="1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61"/>
        <w:gridCol w:w="7716"/>
        <w:gridCol w:w="1714"/>
      </w:tblGrid>
      <w:tr w:rsidR="00426704">
        <w:trPr>
          <w:trHeight w:val="556"/>
        </w:trPr>
        <w:tc>
          <w:tcPr>
            <w:tcW w:w="461" w:type="dxa"/>
            <w:tcBorders>
              <w:bottom w:val="single" w:sz="2" w:space="0" w:color="000000"/>
            </w:tcBorders>
          </w:tcPr>
          <w:p w:rsidR="00426704" w:rsidRDefault="00CB45CB">
            <w:pPr>
              <w:pStyle w:val="TableParagraph"/>
              <w:spacing w:before="145"/>
              <w:ind w:left="184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7716" w:type="dxa"/>
            <w:tcBorders>
              <w:bottom w:val="single" w:sz="2" w:space="0" w:color="000000"/>
            </w:tcBorders>
          </w:tcPr>
          <w:p w:rsidR="00426704" w:rsidRDefault="00CB45CB">
            <w:pPr>
              <w:pStyle w:val="TableParagraph"/>
              <w:spacing w:before="145"/>
              <w:ind w:left="2614" w:right="246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Содержательные блоки</w:t>
            </w:r>
          </w:p>
        </w:tc>
        <w:tc>
          <w:tcPr>
            <w:tcW w:w="1714" w:type="dxa"/>
            <w:tcBorders>
              <w:bottom w:val="single" w:sz="2" w:space="0" w:color="000000"/>
            </w:tcBorders>
          </w:tcPr>
          <w:p w:rsidR="00426704" w:rsidRDefault="00CB45CB">
            <w:pPr>
              <w:pStyle w:val="TableParagraph"/>
              <w:spacing w:line="272" w:lineRule="exact"/>
              <w:ind w:left="193" w:right="18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</w:p>
          <w:p w:rsidR="00426704" w:rsidRDefault="00CB45CB">
            <w:pPr>
              <w:pStyle w:val="TableParagraph"/>
              <w:spacing w:before="2" w:line="262" w:lineRule="exact"/>
              <w:ind w:left="193" w:right="1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заданий</w:t>
            </w:r>
          </w:p>
        </w:tc>
      </w:tr>
      <w:tr w:rsidR="00426704">
        <w:trPr>
          <w:trHeight w:val="278"/>
        </w:trPr>
        <w:tc>
          <w:tcPr>
            <w:tcW w:w="461" w:type="dxa"/>
            <w:tcBorders>
              <w:top w:val="single" w:sz="2" w:space="0" w:color="000000"/>
            </w:tcBorders>
          </w:tcPr>
          <w:p w:rsidR="00426704" w:rsidRDefault="00CB45CB">
            <w:pPr>
              <w:pStyle w:val="TableParagraph"/>
              <w:spacing w:line="258" w:lineRule="exact"/>
              <w:ind w:left="14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716" w:type="dxa"/>
            <w:tcBorders>
              <w:top w:val="single" w:sz="2" w:space="0" w:color="000000"/>
            </w:tcBorders>
          </w:tcPr>
          <w:p w:rsidR="00426704" w:rsidRDefault="00CB45CB">
            <w:pPr>
              <w:pStyle w:val="TableParagraph"/>
              <w:spacing w:line="258" w:lineRule="exact"/>
              <w:ind w:left="112"/>
              <w:rPr>
                <w:sz w:val="24"/>
              </w:rPr>
            </w:pPr>
            <w:r>
              <w:rPr>
                <w:sz w:val="24"/>
              </w:rPr>
              <w:t>Литературные роды и жанры</w:t>
            </w:r>
          </w:p>
        </w:tc>
        <w:tc>
          <w:tcPr>
            <w:tcW w:w="1714" w:type="dxa"/>
            <w:tcBorders>
              <w:top w:val="single" w:sz="2" w:space="0" w:color="000000"/>
            </w:tcBorders>
          </w:tcPr>
          <w:p w:rsidR="00426704" w:rsidRDefault="00CB45CB">
            <w:pPr>
              <w:pStyle w:val="TableParagraph"/>
              <w:spacing w:line="258" w:lineRule="exact"/>
              <w:ind w:right="73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426704">
        <w:trPr>
          <w:trHeight w:val="556"/>
        </w:trPr>
        <w:tc>
          <w:tcPr>
            <w:tcW w:w="461" w:type="dxa"/>
            <w:tcBorders>
              <w:bottom w:val="single" w:sz="2" w:space="0" w:color="000000"/>
            </w:tcBorders>
          </w:tcPr>
          <w:p w:rsidR="00426704" w:rsidRDefault="00CB45CB">
            <w:pPr>
              <w:pStyle w:val="TableParagraph"/>
              <w:spacing w:before="6"/>
              <w:ind w:left="14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716" w:type="dxa"/>
            <w:tcBorders>
              <w:bottom w:val="single" w:sz="2" w:space="0" w:color="000000"/>
            </w:tcBorders>
          </w:tcPr>
          <w:p w:rsidR="00426704" w:rsidRDefault="00CB45CB">
            <w:pPr>
              <w:pStyle w:val="TableParagraph"/>
              <w:tabs>
                <w:tab w:val="left" w:pos="1000"/>
                <w:tab w:val="left" w:pos="3108"/>
                <w:tab w:val="left" w:pos="4904"/>
              </w:tabs>
              <w:spacing w:before="11" w:line="274" w:lineRule="exact"/>
              <w:ind w:left="112" w:right="1105"/>
              <w:rPr>
                <w:sz w:val="24"/>
              </w:rPr>
            </w:pPr>
            <w:r>
              <w:rPr>
                <w:sz w:val="24"/>
              </w:rPr>
              <w:t>Язык</w:t>
            </w:r>
            <w:r>
              <w:rPr>
                <w:sz w:val="24"/>
              </w:rPr>
              <w:tab/>
              <w:t>художественного</w:t>
            </w:r>
            <w:r>
              <w:rPr>
                <w:sz w:val="24"/>
              </w:rPr>
              <w:tab/>
              <w:t>произведения;</w:t>
            </w:r>
            <w:r>
              <w:rPr>
                <w:sz w:val="24"/>
              </w:rPr>
              <w:tab/>
              <w:t>изобразительно- выразительные средства в художественном произведении</w:t>
            </w:r>
            <w:proofErr w:type="gramStart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proofErr w:type="gramEnd"/>
          </w:p>
        </w:tc>
        <w:tc>
          <w:tcPr>
            <w:tcW w:w="1714" w:type="dxa"/>
            <w:tcBorders>
              <w:bottom w:val="single" w:sz="2" w:space="0" w:color="000000"/>
            </w:tcBorders>
          </w:tcPr>
          <w:p w:rsidR="00426704" w:rsidRDefault="00CB45CB">
            <w:pPr>
              <w:pStyle w:val="TableParagraph"/>
              <w:spacing w:before="6"/>
              <w:ind w:right="73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26704">
        <w:trPr>
          <w:trHeight w:val="553"/>
        </w:trPr>
        <w:tc>
          <w:tcPr>
            <w:tcW w:w="461" w:type="dxa"/>
            <w:tcBorders>
              <w:top w:val="single" w:sz="2" w:space="0" w:color="000000"/>
            </w:tcBorders>
          </w:tcPr>
          <w:p w:rsidR="00426704" w:rsidRDefault="00CB45CB">
            <w:pPr>
              <w:pStyle w:val="TableParagraph"/>
              <w:spacing w:line="266" w:lineRule="exact"/>
              <w:ind w:left="14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716" w:type="dxa"/>
            <w:tcBorders>
              <w:top w:val="single" w:sz="2" w:space="0" w:color="000000"/>
            </w:tcBorders>
          </w:tcPr>
          <w:p w:rsidR="00426704" w:rsidRDefault="00CB45CB">
            <w:pPr>
              <w:pStyle w:val="TableParagraph"/>
              <w:spacing w:line="266" w:lineRule="exact"/>
              <w:ind w:left="112"/>
              <w:rPr>
                <w:sz w:val="24"/>
              </w:rPr>
            </w:pPr>
            <w:r>
              <w:rPr>
                <w:sz w:val="24"/>
              </w:rPr>
              <w:t>Сюжет и композиция, система образов (содержание)</w:t>
            </w:r>
          </w:p>
          <w:p w:rsidR="00426704" w:rsidRDefault="00CB45CB">
            <w:pPr>
              <w:pStyle w:val="TableParagraph"/>
              <w:spacing w:before="2" w:line="266" w:lineRule="exact"/>
              <w:ind w:left="112"/>
              <w:rPr>
                <w:sz w:val="24"/>
              </w:rPr>
            </w:pPr>
            <w:r>
              <w:rPr>
                <w:sz w:val="24"/>
              </w:rPr>
              <w:t>художественных произведений</w:t>
            </w:r>
          </w:p>
        </w:tc>
        <w:tc>
          <w:tcPr>
            <w:tcW w:w="1714" w:type="dxa"/>
            <w:tcBorders>
              <w:top w:val="single" w:sz="2" w:space="0" w:color="000000"/>
            </w:tcBorders>
          </w:tcPr>
          <w:p w:rsidR="00426704" w:rsidRDefault="00CB45CB">
            <w:pPr>
              <w:pStyle w:val="TableParagraph"/>
              <w:spacing w:line="266" w:lineRule="exact"/>
              <w:ind w:right="73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426704">
        <w:trPr>
          <w:trHeight w:val="282"/>
        </w:trPr>
        <w:tc>
          <w:tcPr>
            <w:tcW w:w="461" w:type="dxa"/>
          </w:tcPr>
          <w:p w:rsidR="00426704" w:rsidRDefault="00CB45CB">
            <w:pPr>
              <w:pStyle w:val="TableParagraph"/>
              <w:spacing w:before="6" w:line="257" w:lineRule="exact"/>
              <w:ind w:left="14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716" w:type="dxa"/>
          </w:tcPr>
          <w:p w:rsidR="00426704" w:rsidRDefault="00CB45CB">
            <w:pPr>
              <w:pStyle w:val="TableParagraph"/>
              <w:spacing w:before="6" w:line="257" w:lineRule="exact"/>
              <w:ind w:left="112"/>
              <w:rPr>
                <w:sz w:val="24"/>
              </w:rPr>
            </w:pPr>
            <w:r>
              <w:rPr>
                <w:sz w:val="24"/>
              </w:rPr>
              <w:t>Форма и содержание литературного произведения: сюжет, герои</w:t>
            </w:r>
          </w:p>
        </w:tc>
        <w:tc>
          <w:tcPr>
            <w:tcW w:w="1714" w:type="dxa"/>
          </w:tcPr>
          <w:p w:rsidR="00426704" w:rsidRDefault="00CB45CB">
            <w:pPr>
              <w:pStyle w:val="TableParagraph"/>
              <w:spacing w:before="6" w:line="257" w:lineRule="exact"/>
              <w:ind w:right="733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426704">
        <w:trPr>
          <w:trHeight w:val="282"/>
        </w:trPr>
        <w:tc>
          <w:tcPr>
            <w:tcW w:w="461" w:type="dxa"/>
          </w:tcPr>
          <w:p w:rsidR="00426704" w:rsidRDefault="00CB45CB">
            <w:pPr>
              <w:pStyle w:val="TableParagraph"/>
              <w:spacing w:before="1" w:line="261" w:lineRule="exact"/>
              <w:ind w:left="141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716" w:type="dxa"/>
          </w:tcPr>
          <w:p w:rsidR="00426704" w:rsidRDefault="00CB45CB">
            <w:pPr>
              <w:pStyle w:val="TableParagraph"/>
              <w:spacing w:before="1" w:line="261" w:lineRule="exact"/>
              <w:ind w:left="112"/>
              <w:rPr>
                <w:sz w:val="24"/>
              </w:rPr>
            </w:pPr>
            <w:r>
              <w:rPr>
                <w:sz w:val="24"/>
              </w:rPr>
              <w:t>Сопоставительный анализ художественных произведений</w:t>
            </w:r>
          </w:p>
        </w:tc>
        <w:tc>
          <w:tcPr>
            <w:tcW w:w="1714" w:type="dxa"/>
          </w:tcPr>
          <w:p w:rsidR="00426704" w:rsidRDefault="00CB45CB">
            <w:pPr>
              <w:pStyle w:val="TableParagraph"/>
              <w:spacing w:before="1" w:line="261" w:lineRule="exact"/>
              <w:ind w:right="73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426704" w:rsidRDefault="00426704">
      <w:pPr>
        <w:pStyle w:val="a3"/>
        <w:spacing w:before="5"/>
        <w:rPr>
          <w:sz w:val="23"/>
        </w:rPr>
      </w:pPr>
    </w:p>
    <w:p w:rsidR="00426704" w:rsidRDefault="00CB45CB">
      <w:pPr>
        <w:pStyle w:val="Heading2"/>
        <w:numPr>
          <w:ilvl w:val="0"/>
          <w:numId w:val="7"/>
        </w:numPr>
        <w:tabs>
          <w:tab w:val="left" w:pos="1232"/>
        </w:tabs>
        <w:spacing w:before="1"/>
        <w:ind w:left="1231" w:hanging="246"/>
        <w:jc w:val="left"/>
      </w:pPr>
      <w:r>
        <w:t xml:space="preserve">Система оценивания </w:t>
      </w:r>
      <w:r>
        <w:rPr>
          <w:spacing w:val="-3"/>
        </w:rPr>
        <w:t>контрольной</w:t>
      </w:r>
      <w:r>
        <w:rPr>
          <w:spacing w:val="-2"/>
        </w:rPr>
        <w:t xml:space="preserve"> </w:t>
      </w:r>
      <w:r>
        <w:t>работы</w:t>
      </w:r>
    </w:p>
    <w:p w:rsidR="00426704" w:rsidRDefault="00426704">
      <w:pPr>
        <w:sectPr w:rsidR="00426704">
          <w:pgSz w:w="11930" w:h="16840"/>
          <w:pgMar w:top="1040" w:right="380" w:bottom="280" w:left="1280" w:header="720" w:footer="720" w:gutter="0"/>
          <w:cols w:space="720"/>
        </w:sectPr>
      </w:pPr>
    </w:p>
    <w:p w:rsidR="00426704" w:rsidRDefault="00CB45CB">
      <w:pPr>
        <w:pStyle w:val="a3"/>
        <w:spacing w:before="66"/>
        <w:ind w:left="136" w:right="181" w:firstLine="850"/>
        <w:jc w:val="both"/>
      </w:pPr>
      <w:r>
        <w:lastRenderedPageBreak/>
        <w:t>Задание с кратким ответом считается выполненным и оценивается в 1 балл, если ответ учащегося полностью совпадает с эталоном. Задания с развернутым ответом оцениваются с учетом правильности и полноты ответа, в соответствии с критериями оценивания. Максимальный балл за это задание – 5 баллов.</w:t>
      </w:r>
    </w:p>
    <w:p w:rsidR="00426704" w:rsidRDefault="00CB45CB">
      <w:pPr>
        <w:pStyle w:val="Heading2"/>
        <w:spacing w:before="5" w:after="7"/>
        <w:ind w:left="2768"/>
        <w:jc w:val="both"/>
      </w:pPr>
      <w:r>
        <w:t>Критерии оценивания выполнения заданий 7 и 12.</w:t>
      </w:r>
    </w:p>
    <w:tbl>
      <w:tblPr>
        <w:tblStyle w:val="TableNormal"/>
        <w:tblW w:w="0" w:type="auto"/>
        <w:tblInd w:w="1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927"/>
        <w:gridCol w:w="960"/>
      </w:tblGrid>
      <w:tr w:rsidR="00426704">
        <w:trPr>
          <w:trHeight w:val="287"/>
        </w:trPr>
        <w:tc>
          <w:tcPr>
            <w:tcW w:w="8927" w:type="dxa"/>
          </w:tcPr>
          <w:p w:rsidR="00426704" w:rsidRDefault="00CB45CB">
            <w:pPr>
              <w:pStyle w:val="TableParagraph"/>
              <w:spacing w:before="20" w:line="247" w:lineRule="exact"/>
              <w:ind w:left="3303" w:right="31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оценивания</w:t>
            </w:r>
          </w:p>
        </w:tc>
        <w:tc>
          <w:tcPr>
            <w:tcW w:w="960" w:type="dxa"/>
          </w:tcPr>
          <w:p w:rsidR="00426704" w:rsidRDefault="00CB45CB">
            <w:pPr>
              <w:pStyle w:val="TableParagraph"/>
              <w:spacing w:before="20" w:line="247" w:lineRule="exact"/>
              <w:ind w:left="156" w:righ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Баллы</w:t>
            </w:r>
          </w:p>
        </w:tc>
      </w:tr>
      <w:tr w:rsidR="00426704">
        <w:trPr>
          <w:trHeight w:val="277"/>
        </w:trPr>
        <w:tc>
          <w:tcPr>
            <w:tcW w:w="9887" w:type="dxa"/>
            <w:gridSpan w:val="2"/>
          </w:tcPr>
          <w:p w:rsidR="00426704" w:rsidRDefault="00CB45CB">
            <w:pPr>
              <w:pStyle w:val="TableParagraph"/>
              <w:spacing w:before="11" w:line="247" w:lineRule="exact"/>
              <w:ind w:left="141"/>
              <w:rPr>
                <w:b/>
                <w:sz w:val="24"/>
              </w:rPr>
            </w:pPr>
            <w:r>
              <w:rPr>
                <w:b/>
                <w:sz w:val="24"/>
              </w:rPr>
              <w:t>1. Соответствие ответа заданию</w:t>
            </w:r>
          </w:p>
        </w:tc>
      </w:tr>
      <w:tr w:rsidR="00426704">
        <w:trPr>
          <w:trHeight w:val="282"/>
        </w:trPr>
        <w:tc>
          <w:tcPr>
            <w:tcW w:w="8927" w:type="dxa"/>
          </w:tcPr>
          <w:p w:rsidR="00426704" w:rsidRDefault="00CB45CB">
            <w:pPr>
              <w:pStyle w:val="TableParagraph"/>
              <w:spacing w:before="1" w:line="261" w:lineRule="exact"/>
              <w:ind w:left="141"/>
              <w:rPr>
                <w:sz w:val="24"/>
              </w:rPr>
            </w:pPr>
            <w:r>
              <w:rPr>
                <w:sz w:val="24"/>
              </w:rPr>
              <w:t>Ответ содержательно соотнесен с поставленной задачей</w:t>
            </w:r>
          </w:p>
        </w:tc>
        <w:tc>
          <w:tcPr>
            <w:tcW w:w="960" w:type="dxa"/>
          </w:tcPr>
          <w:p w:rsidR="00426704" w:rsidRDefault="00CB45CB">
            <w:pPr>
              <w:pStyle w:val="TableParagraph"/>
              <w:spacing w:before="1" w:line="261" w:lineRule="exact"/>
              <w:ind w:left="13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26704">
        <w:trPr>
          <w:trHeight w:val="277"/>
        </w:trPr>
        <w:tc>
          <w:tcPr>
            <w:tcW w:w="8927" w:type="dxa"/>
          </w:tcPr>
          <w:p w:rsidR="00426704" w:rsidRDefault="00CB45CB">
            <w:pPr>
              <w:pStyle w:val="TableParagraph"/>
              <w:spacing w:before="6" w:line="252" w:lineRule="exact"/>
              <w:ind w:left="141"/>
              <w:rPr>
                <w:sz w:val="24"/>
              </w:rPr>
            </w:pPr>
            <w:r>
              <w:rPr>
                <w:sz w:val="24"/>
              </w:rPr>
              <w:t>Ответ содержательно не соотнесен с поставленной задачей,</w:t>
            </w:r>
          </w:p>
        </w:tc>
        <w:tc>
          <w:tcPr>
            <w:tcW w:w="960" w:type="dxa"/>
          </w:tcPr>
          <w:p w:rsidR="00426704" w:rsidRDefault="00CB45CB">
            <w:pPr>
              <w:pStyle w:val="TableParagraph"/>
              <w:spacing w:before="6" w:line="252" w:lineRule="exact"/>
              <w:ind w:left="139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426704">
        <w:trPr>
          <w:trHeight w:val="282"/>
        </w:trPr>
        <w:tc>
          <w:tcPr>
            <w:tcW w:w="9887" w:type="dxa"/>
            <w:gridSpan w:val="2"/>
          </w:tcPr>
          <w:p w:rsidR="00426704" w:rsidRDefault="00CB45CB">
            <w:pPr>
              <w:pStyle w:val="TableParagraph"/>
              <w:spacing w:before="15" w:line="247" w:lineRule="exact"/>
              <w:ind w:left="141"/>
              <w:rPr>
                <w:b/>
                <w:sz w:val="24"/>
              </w:rPr>
            </w:pPr>
            <w:r>
              <w:rPr>
                <w:b/>
                <w:sz w:val="24"/>
              </w:rPr>
              <w:t>2. Аргументированность, привлечение текста произведения</w:t>
            </w:r>
          </w:p>
        </w:tc>
      </w:tr>
      <w:tr w:rsidR="00426704">
        <w:trPr>
          <w:trHeight w:val="278"/>
        </w:trPr>
        <w:tc>
          <w:tcPr>
            <w:tcW w:w="8927" w:type="dxa"/>
          </w:tcPr>
          <w:p w:rsidR="00426704" w:rsidRDefault="00CB45CB">
            <w:pPr>
              <w:pStyle w:val="TableParagraph"/>
              <w:spacing w:before="1" w:line="257" w:lineRule="exact"/>
              <w:ind w:left="141"/>
              <w:rPr>
                <w:sz w:val="24"/>
              </w:rPr>
            </w:pPr>
            <w:r>
              <w:rPr>
                <w:sz w:val="24"/>
              </w:rPr>
              <w:t>Суждения аргументируются анализом элементов текста произведения</w:t>
            </w:r>
          </w:p>
        </w:tc>
        <w:tc>
          <w:tcPr>
            <w:tcW w:w="960" w:type="dxa"/>
          </w:tcPr>
          <w:p w:rsidR="00426704" w:rsidRDefault="00CB45CB">
            <w:pPr>
              <w:pStyle w:val="TableParagraph"/>
              <w:spacing w:before="1" w:line="257" w:lineRule="exact"/>
              <w:ind w:left="13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426704">
        <w:trPr>
          <w:trHeight w:val="849"/>
        </w:trPr>
        <w:tc>
          <w:tcPr>
            <w:tcW w:w="8927" w:type="dxa"/>
          </w:tcPr>
          <w:p w:rsidR="00426704" w:rsidRDefault="00CB45CB">
            <w:pPr>
              <w:pStyle w:val="TableParagraph"/>
              <w:spacing w:before="6" w:line="242" w:lineRule="auto"/>
              <w:ind w:left="141" w:right="1062"/>
              <w:rPr>
                <w:sz w:val="24"/>
              </w:rPr>
            </w:pPr>
            <w:proofErr w:type="gramStart"/>
            <w:r>
              <w:rPr>
                <w:sz w:val="24"/>
              </w:rPr>
              <w:t>Суждения аргументируются только общими рассуждениями о содержании произведения (без анализа элементов текста, важных</w:t>
            </w:r>
            <w:proofErr w:type="gramEnd"/>
          </w:p>
          <w:p w:rsidR="00426704" w:rsidRDefault="00CB45CB">
            <w:pPr>
              <w:pStyle w:val="TableParagraph"/>
              <w:spacing w:before="9" w:line="257" w:lineRule="exact"/>
              <w:ind w:left="141"/>
              <w:rPr>
                <w:sz w:val="24"/>
              </w:rPr>
            </w:pPr>
            <w:r>
              <w:rPr>
                <w:sz w:val="24"/>
              </w:rPr>
              <w:t>для выполнения задания) или только его пересказом</w:t>
            </w:r>
          </w:p>
        </w:tc>
        <w:tc>
          <w:tcPr>
            <w:tcW w:w="960" w:type="dxa"/>
          </w:tcPr>
          <w:p w:rsidR="00426704" w:rsidRDefault="00426704">
            <w:pPr>
              <w:pStyle w:val="TableParagraph"/>
              <w:spacing w:before="1"/>
              <w:rPr>
                <w:b/>
                <w:sz w:val="25"/>
              </w:rPr>
            </w:pPr>
          </w:p>
          <w:p w:rsidR="00426704" w:rsidRDefault="00CB45CB">
            <w:pPr>
              <w:pStyle w:val="TableParagraph"/>
              <w:ind w:left="13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26704">
        <w:trPr>
          <w:trHeight w:val="556"/>
        </w:trPr>
        <w:tc>
          <w:tcPr>
            <w:tcW w:w="8927" w:type="dxa"/>
          </w:tcPr>
          <w:p w:rsidR="00426704" w:rsidRDefault="00CB45CB">
            <w:pPr>
              <w:pStyle w:val="TableParagraph"/>
              <w:spacing w:before="3" w:line="278" w:lineRule="exact"/>
              <w:ind w:left="141" w:right="621"/>
              <w:rPr>
                <w:sz w:val="24"/>
              </w:rPr>
            </w:pPr>
            <w:r>
              <w:rPr>
                <w:sz w:val="24"/>
              </w:rPr>
              <w:t>Суждения не аргументируются, те</w:t>
            </w:r>
            <w:proofErr w:type="gramStart"/>
            <w:r>
              <w:rPr>
                <w:sz w:val="24"/>
              </w:rPr>
              <w:t>кст пр</w:t>
            </w:r>
            <w:proofErr w:type="gramEnd"/>
            <w:r>
              <w:rPr>
                <w:sz w:val="24"/>
              </w:rPr>
              <w:t>оизведения не привлекается или грубо искажено содержание произведения</w:t>
            </w:r>
          </w:p>
        </w:tc>
        <w:tc>
          <w:tcPr>
            <w:tcW w:w="960" w:type="dxa"/>
          </w:tcPr>
          <w:p w:rsidR="00426704" w:rsidRDefault="00CB45CB">
            <w:pPr>
              <w:pStyle w:val="TableParagraph"/>
              <w:spacing w:before="135"/>
              <w:ind w:left="139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426704">
        <w:trPr>
          <w:trHeight w:val="280"/>
        </w:trPr>
        <w:tc>
          <w:tcPr>
            <w:tcW w:w="9887" w:type="dxa"/>
            <w:gridSpan w:val="2"/>
          </w:tcPr>
          <w:p w:rsidR="00426704" w:rsidRDefault="00CB45CB">
            <w:pPr>
              <w:pStyle w:val="TableParagraph"/>
              <w:spacing w:before="8" w:line="252" w:lineRule="exact"/>
              <w:ind w:left="14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3. </w:t>
            </w:r>
            <w:proofErr w:type="spellStart"/>
            <w:r>
              <w:rPr>
                <w:b/>
                <w:sz w:val="24"/>
              </w:rPr>
              <w:t>Фактологическая</w:t>
            </w:r>
            <w:proofErr w:type="spellEnd"/>
            <w:r>
              <w:rPr>
                <w:b/>
                <w:sz w:val="24"/>
              </w:rPr>
              <w:t>, логическая и речевая точность ответа</w:t>
            </w:r>
          </w:p>
        </w:tc>
      </w:tr>
      <w:tr w:rsidR="00426704">
        <w:trPr>
          <w:trHeight w:val="556"/>
        </w:trPr>
        <w:tc>
          <w:tcPr>
            <w:tcW w:w="8927" w:type="dxa"/>
          </w:tcPr>
          <w:p w:rsidR="00426704" w:rsidRDefault="00CB45CB">
            <w:pPr>
              <w:pStyle w:val="TableParagraph"/>
              <w:spacing w:before="6"/>
              <w:ind w:left="141"/>
              <w:rPr>
                <w:sz w:val="24"/>
              </w:rPr>
            </w:pPr>
            <w:r>
              <w:rPr>
                <w:sz w:val="24"/>
              </w:rPr>
              <w:t>Отсутствуют фактические, логические, речевые ошибки</w:t>
            </w:r>
          </w:p>
        </w:tc>
        <w:tc>
          <w:tcPr>
            <w:tcW w:w="960" w:type="dxa"/>
          </w:tcPr>
          <w:p w:rsidR="00426704" w:rsidRDefault="00CB45CB">
            <w:pPr>
              <w:pStyle w:val="TableParagraph"/>
              <w:spacing w:before="140"/>
              <w:ind w:left="13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426704">
        <w:trPr>
          <w:trHeight w:val="556"/>
        </w:trPr>
        <w:tc>
          <w:tcPr>
            <w:tcW w:w="8927" w:type="dxa"/>
          </w:tcPr>
          <w:p w:rsidR="00426704" w:rsidRDefault="00CB45CB">
            <w:pPr>
              <w:pStyle w:val="TableParagraph"/>
              <w:spacing w:before="11" w:line="274" w:lineRule="exact"/>
              <w:ind w:left="141" w:right="1062"/>
              <w:rPr>
                <w:sz w:val="24"/>
              </w:rPr>
            </w:pPr>
            <w:r>
              <w:rPr>
                <w:sz w:val="24"/>
              </w:rPr>
              <w:t>Допущено не более одной ошибки каждого вида: фактическая, и/или логическая, и/или речевая (суммарно не более 3 ошибок)</w:t>
            </w:r>
          </w:p>
        </w:tc>
        <w:tc>
          <w:tcPr>
            <w:tcW w:w="960" w:type="dxa"/>
          </w:tcPr>
          <w:p w:rsidR="00426704" w:rsidRDefault="00CB45CB">
            <w:pPr>
              <w:pStyle w:val="TableParagraph"/>
              <w:spacing w:before="140"/>
              <w:ind w:left="13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26704">
        <w:trPr>
          <w:trHeight w:val="279"/>
        </w:trPr>
        <w:tc>
          <w:tcPr>
            <w:tcW w:w="8927" w:type="dxa"/>
          </w:tcPr>
          <w:p w:rsidR="00426704" w:rsidRDefault="00CB45CB">
            <w:pPr>
              <w:pStyle w:val="TableParagraph"/>
              <w:spacing w:line="260" w:lineRule="exact"/>
              <w:ind w:left="141"/>
              <w:rPr>
                <w:sz w:val="24"/>
              </w:rPr>
            </w:pPr>
            <w:r>
              <w:rPr>
                <w:sz w:val="24"/>
              </w:rPr>
              <w:t>Допущено две или более ошибок одного вида.</w:t>
            </w:r>
          </w:p>
        </w:tc>
        <w:tc>
          <w:tcPr>
            <w:tcW w:w="960" w:type="dxa"/>
          </w:tcPr>
          <w:p w:rsidR="00426704" w:rsidRDefault="00CB45CB">
            <w:pPr>
              <w:pStyle w:val="TableParagraph"/>
              <w:spacing w:line="260" w:lineRule="exact"/>
              <w:ind w:left="139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426704">
        <w:trPr>
          <w:trHeight w:val="282"/>
        </w:trPr>
        <w:tc>
          <w:tcPr>
            <w:tcW w:w="8927" w:type="dxa"/>
          </w:tcPr>
          <w:p w:rsidR="00426704" w:rsidRDefault="00CB45CB">
            <w:pPr>
              <w:pStyle w:val="TableParagraph"/>
              <w:spacing w:before="1" w:line="261" w:lineRule="exact"/>
              <w:ind w:left="141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960" w:type="dxa"/>
          </w:tcPr>
          <w:p w:rsidR="00426704" w:rsidRDefault="00CB45CB">
            <w:pPr>
              <w:pStyle w:val="TableParagraph"/>
              <w:spacing w:before="1" w:line="261" w:lineRule="exact"/>
              <w:ind w:left="13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</w:tbl>
    <w:p w:rsidR="00426704" w:rsidRDefault="00426704">
      <w:pPr>
        <w:pStyle w:val="a3"/>
        <w:spacing w:before="6"/>
        <w:rPr>
          <w:b/>
          <w:sz w:val="20"/>
        </w:rPr>
      </w:pPr>
    </w:p>
    <w:p w:rsidR="00426704" w:rsidRDefault="00CB45CB">
      <w:pPr>
        <w:ind w:left="1441" w:right="1332"/>
        <w:jc w:val="center"/>
        <w:rPr>
          <w:b/>
          <w:sz w:val="24"/>
        </w:rPr>
      </w:pPr>
      <w:r>
        <w:rPr>
          <w:b/>
          <w:sz w:val="24"/>
        </w:rPr>
        <w:t>Шкала перевода баллов в отметку по пятибалльной системе</w:t>
      </w:r>
    </w:p>
    <w:tbl>
      <w:tblPr>
        <w:tblStyle w:val="TableNormal"/>
        <w:tblW w:w="0" w:type="auto"/>
        <w:tblInd w:w="14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763"/>
        <w:gridCol w:w="1503"/>
        <w:gridCol w:w="1599"/>
        <w:gridCol w:w="1580"/>
        <w:gridCol w:w="1584"/>
        <w:gridCol w:w="1844"/>
      </w:tblGrid>
      <w:tr w:rsidR="00426704">
        <w:trPr>
          <w:trHeight w:val="282"/>
        </w:trPr>
        <w:tc>
          <w:tcPr>
            <w:tcW w:w="1763" w:type="dxa"/>
          </w:tcPr>
          <w:p w:rsidR="00426704" w:rsidRDefault="00CB45CB">
            <w:pPr>
              <w:pStyle w:val="TableParagraph"/>
              <w:spacing w:before="6" w:line="257" w:lineRule="exact"/>
              <w:ind w:left="141"/>
              <w:rPr>
                <w:sz w:val="24"/>
              </w:rPr>
            </w:pPr>
            <w:r>
              <w:rPr>
                <w:sz w:val="24"/>
              </w:rPr>
              <w:t>Отметка</w:t>
            </w:r>
          </w:p>
        </w:tc>
        <w:tc>
          <w:tcPr>
            <w:tcW w:w="1503" w:type="dxa"/>
          </w:tcPr>
          <w:p w:rsidR="00426704" w:rsidRDefault="00CB45CB">
            <w:pPr>
              <w:pStyle w:val="TableParagraph"/>
              <w:spacing w:before="6" w:line="257" w:lineRule="exact"/>
              <w:ind w:left="653" w:right="434"/>
              <w:jc w:val="center"/>
              <w:rPr>
                <w:sz w:val="24"/>
              </w:rPr>
            </w:pPr>
            <w:r>
              <w:rPr>
                <w:sz w:val="24"/>
              </w:rPr>
              <w:t>«1»</w:t>
            </w:r>
          </w:p>
        </w:tc>
        <w:tc>
          <w:tcPr>
            <w:tcW w:w="1599" w:type="dxa"/>
          </w:tcPr>
          <w:p w:rsidR="00426704" w:rsidRDefault="00CB45CB">
            <w:pPr>
              <w:pStyle w:val="TableParagraph"/>
              <w:spacing w:before="6" w:line="257" w:lineRule="exact"/>
              <w:ind w:right="514"/>
              <w:jc w:val="right"/>
              <w:rPr>
                <w:sz w:val="24"/>
              </w:rPr>
            </w:pPr>
            <w:r>
              <w:rPr>
                <w:sz w:val="24"/>
              </w:rPr>
              <w:t>«2»</w:t>
            </w:r>
          </w:p>
        </w:tc>
        <w:tc>
          <w:tcPr>
            <w:tcW w:w="1580" w:type="dxa"/>
          </w:tcPr>
          <w:p w:rsidR="00426704" w:rsidRDefault="00CB45CB">
            <w:pPr>
              <w:pStyle w:val="TableParagraph"/>
              <w:spacing w:before="6" w:line="257" w:lineRule="exact"/>
              <w:ind w:left="512" w:right="322"/>
              <w:jc w:val="center"/>
              <w:rPr>
                <w:sz w:val="24"/>
              </w:rPr>
            </w:pPr>
            <w:r>
              <w:rPr>
                <w:sz w:val="24"/>
              </w:rPr>
              <w:t>«3»</w:t>
            </w:r>
          </w:p>
        </w:tc>
        <w:tc>
          <w:tcPr>
            <w:tcW w:w="1584" w:type="dxa"/>
          </w:tcPr>
          <w:p w:rsidR="00426704" w:rsidRDefault="00CB45CB">
            <w:pPr>
              <w:pStyle w:val="TableParagraph"/>
              <w:spacing w:before="6" w:line="257" w:lineRule="exact"/>
              <w:ind w:left="493" w:right="307"/>
              <w:jc w:val="center"/>
              <w:rPr>
                <w:sz w:val="24"/>
              </w:rPr>
            </w:pPr>
            <w:r>
              <w:rPr>
                <w:sz w:val="24"/>
              </w:rPr>
              <w:t>«4»</w:t>
            </w:r>
          </w:p>
        </w:tc>
        <w:tc>
          <w:tcPr>
            <w:tcW w:w="1844" w:type="dxa"/>
          </w:tcPr>
          <w:p w:rsidR="00426704" w:rsidRDefault="00CB45CB">
            <w:pPr>
              <w:pStyle w:val="TableParagraph"/>
              <w:spacing w:before="6" w:line="257" w:lineRule="exact"/>
              <w:ind w:left="561" w:right="630"/>
              <w:jc w:val="center"/>
              <w:rPr>
                <w:sz w:val="24"/>
              </w:rPr>
            </w:pPr>
            <w:r>
              <w:rPr>
                <w:sz w:val="24"/>
              </w:rPr>
              <w:t>«5»</w:t>
            </w:r>
          </w:p>
        </w:tc>
      </w:tr>
      <w:tr w:rsidR="00426704">
        <w:trPr>
          <w:trHeight w:val="282"/>
        </w:trPr>
        <w:tc>
          <w:tcPr>
            <w:tcW w:w="1763" w:type="dxa"/>
          </w:tcPr>
          <w:p w:rsidR="00426704" w:rsidRDefault="00CB45CB">
            <w:pPr>
              <w:pStyle w:val="TableParagraph"/>
              <w:spacing w:before="1" w:line="261" w:lineRule="exact"/>
              <w:ind w:left="141"/>
              <w:rPr>
                <w:sz w:val="24"/>
              </w:rPr>
            </w:pPr>
            <w:r>
              <w:rPr>
                <w:sz w:val="24"/>
              </w:rPr>
              <w:t>Баллы</w:t>
            </w:r>
          </w:p>
        </w:tc>
        <w:tc>
          <w:tcPr>
            <w:tcW w:w="1503" w:type="dxa"/>
          </w:tcPr>
          <w:p w:rsidR="00426704" w:rsidRDefault="00CB45CB">
            <w:pPr>
              <w:pStyle w:val="TableParagraph"/>
              <w:spacing w:before="1" w:line="261" w:lineRule="exact"/>
              <w:ind w:left="219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99" w:type="dxa"/>
          </w:tcPr>
          <w:p w:rsidR="00426704" w:rsidRDefault="00CB45CB">
            <w:pPr>
              <w:pStyle w:val="TableParagraph"/>
              <w:spacing w:before="1" w:line="261" w:lineRule="exact"/>
              <w:ind w:right="466"/>
              <w:jc w:val="right"/>
              <w:rPr>
                <w:sz w:val="24"/>
              </w:rPr>
            </w:pPr>
            <w:r>
              <w:rPr>
                <w:sz w:val="24"/>
              </w:rPr>
              <w:t>1 - 9</w:t>
            </w:r>
          </w:p>
        </w:tc>
        <w:tc>
          <w:tcPr>
            <w:tcW w:w="1580" w:type="dxa"/>
          </w:tcPr>
          <w:p w:rsidR="00426704" w:rsidRDefault="00CB45CB">
            <w:pPr>
              <w:pStyle w:val="TableParagraph"/>
              <w:spacing w:before="1" w:line="261" w:lineRule="exact"/>
              <w:ind w:left="522" w:right="322"/>
              <w:jc w:val="center"/>
              <w:rPr>
                <w:sz w:val="24"/>
              </w:rPr>
            </w:pPr>
            <w:r>
              <w:rPr>
                <w:sz w:val="24"/>
              </w:rPr>
              <w:t>10 - 14</w:t>
            </w:r>
          </w:p>
        </w:tc>
        <w:tc>
          <w:tcPr>
            <w:tcW w:w="1584" w:type="dxa"/>
          </w:tcPr>
          <w:p w:rsidR="00426704" w:rsidRDefault="00CB45CB">
            <w:pPr>
              <w:pStyle w:val="TableParagraph"/>
              <w:spacing w:before="1" w:line="261" w:lineRule="exact"/>
              <w:ind w:left="541" w:right="307"/>
              <w:jc w:val="center"/>
              <w:rPr>
                <w:sz w:val="24"/>
              </w:rPr>
            </w:pPr>
            <w:r>
              <w:rPr>
                <w:sz w:val="24"/>
              </w:rPr>
              <w:t>15 - 17</w:t>
            </w:r>
          </w:p>
        </w:tc>
        <w:tc>
          <w:tcPr>
            <w:tcW w:w="1844" w:type="dxa"/>
          </w:tcPr>
          <w:p w:rsidR="00426704" w:rsidRDefault="00CB45CB">
            <w:pPr>
              <w:pStyle w:val="TableParagraph"/>
              <w:spacing w:before="1" w:line="261" w:lineRule="exact"/>
              <w:ind w:left="599" w:right="630"/>
              <w:jc w:val="center"/>
              <w:rPr>
                <w:sz w:val="24"/>
              </w:rPr>
            </w:pPr>
            <w:r>
              <w:rPr>
                <w:sz w:val="24"/>
              </w:rPr>
              <w:t>18-20</w:t>
            </w:r>
          </w:p>
        </w:tc>
      </w:tr>
    </w:tbl>
    <w:p w:rsidR="00426704" w:rsidRDefault="00426704">
      <w:pPr>
        <w:pStyle w:val="a3"/>
        <w:spacing w:before="3"/>
        <w:rPr>
          <w:b/>
          <w:sz w:val="15"/>
        </w:rPr>
      </w:pPr>
    </w:p>
    <w:p w:rsidR="00426704" w:rsidRDefault="00426704">
      <w:pPr>
        <w:rPr>
          <w:sz w:val="15"/>
        </w:rPr>
        <w:sectPr w:rsidR="00426704">
          <w:pgSz w:w="11930" w:h="16840"/>
          <w:pgMar w:top="1040" w:right="380" w:bottom="280" w:left="1280" w:header="720" w:footer="720" w:gutter="0"/>
          <w:cols w:space="720"/>
        </w:sectPr>
      </w:pPr>
    </w:p>
    <w:p w:rsidR="00426704" w:rsidRDefault="00426704">
      <w:pPr>
        <w:pStyle w:val="a3"/>
        <w:rPr>
          <w:b/>
          <w:sz w:val="32"/>
        </w:rPr>
      </w:pPr>
    </w:p>
    <w:p w:rsidR="00426704" w:rsidRDefault="00CB45CB">
      <w:pPr>
        <w:spacing w:before="1"/>
        <w:ind w:left="136"/>
        <w:rPr>
          <w:b/>
          <w:sz w:val="24"/>
        </w:rPr>
      </w:pPr>
      <w:r>
        <w:rPr>
          <w:b/>
          <w:sz w:val="24"/>
        </w:rPr>
        <w:t>работы</w:t>
      </w:r>
    </w:p>
    <w:p w:rsidR="00426704" w:rsidRDefault="00CB45CB">
      <w:pPr>
        <w:pStyle w:val="a4"/>
        <w:numPr>
          <w:ilvl w:val="0"/>
          <w:numId w:val="7"/>
        </w:numPr>
        <w:tabs>
          <w:tab w:val="left" w:pos="503"/>
          <w:tab w:val="left" w:pos="504"/>
        </w:tabs>
        <w:spacing w:before="90"/>
        <w:ind w:left="503" w:hanging="496"/>
        <w:jc w:val="left"/>
        <w:rPr>
          <w:b/>
          <w:sz w:val="24"/>
        </w:rPr>
      </w:pPr>
      <w:r>
        <w:rPr>
          <w:b/>
          <w:sz w:val="24"/>
        </w:rPr>
        <w:br w:type="column"/>
      </w:r>
      <w:r>
        <w:rPr>
          <w:b/>
          <w:sz w:val="24"/>
        </w:rPr>
        <w:lastRenderedPageBreak/>
        <w:t>Обобщенный план варианта к измерительным материалам</w:t>
      </w:r>
      <w:r>
        <w:rPr>
          <w:b/>
          <w:spacing w:val="32"/>
          <w:sz w:val="24"/>
        </w:rPr>
        <w:t xml:space="preserve"> </w:t>
      </w:r>
      <w:proofErr w:type="gramStart"/>
      <w:r>
        <w:rPr>
          <w:b/>
          <w:sz w:val="24"/>
        </w:rPr>
        <w:t>контрольной</w:t>
      </w:r>
      <w:proofErr w:type="gramEnd"/>
    </w:p>
    <w:p w:rsidR="00426704" w:rsidRDefault="00426704">
      <w:pPr>
        <w:pStyle w:val="a3"/>
        <w:spacing w:before="7"/>
        <w:rPr>
          <w:b/>
          <w:sz w:val="23"/>
        </w:rPr>
      </w:pPr>
    </w:p>
    <w:p w:rsidR="00426704" w:rsidRDefault="00CB45CB">
      <w:pPr>
        <w:pStyle w:val="a3"/>
        <w:spacing w:line="242" w:lineRule="auto"/>
        <w:ind w:left="8" w:right="2147"/>
      </w:pPr>
      <w:r>
        <w:t xml:space="preserve">В плане контрольной работы используются следующие обозначения: </w:t>
      </w:r>
      <w:proofErr w:type="gramStart"/>
      <w:r>
        <w:t>КО</w:t>
      </w:r>
      <w:proofErr w:type="gramEnd"/>
      <w:r>
        <w:t xml:space="preserve"> – задание с кратким ответом</w:t>
      </w:r>
    </w:p>
    <w:p w:rsidR="00426704" w:rsidRDefault="00CB45CB">
      <w:pPr>
        <w:pStyle w:val="a3"/>
        <w:spacing w:line="271" w:lineRule="exact"/>
        <w:ind w:left="8"/>
      </w:pPr>
      <w:r>
        <w:t>РО – задание с развернутым ответом</w:t>
      </w:r>
    </w:p>
    <w:p w:rsidR="00426704" w:rsidRDefault="00426704">
      <w:pPr>
        <w:spacing w:line="271" w:lineRule="exact"/>
        <w:sectPr w:rsidR="00426704">
          <w:type w:val="continuous"/>
          <w:pgSz w:w="11930" w:h="16840"/>
          <w:pgMar w:top="760" w:right="380" w:bottom="280" w:left="1280" w:header="720" w:footer="720" w:gutter="0"/>
          <w:cols w:num="2" w:space="720" w:equalWidth="0">
            <w:col w:w="938" w:space="40"/>
            <w:col w:w="9292"/>
          </w:cols>
        </w:sectPr>
      </w:pPr>
    </w:p>
    <w:p w:rsidR="00426704" w:rsidRDefault="00426704">
      <w:pPr>
        <w:pStyle w:val="a3"/>
        <w:spacing w:before="8" w:after="1"/>
      </w:pPr>
    </w:p>
    <w:tbl>
      <w:tblPr>
        <w:tblStyle w:val="TableNormal"/>
        <w:tblW w:w="0" w:type="auto"/>
        <w:tblInd w:w="1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677"/>
        <w:gridCol w:w="2257"/>
        <w:gridCol w:w="3078"/>
        <w:gridCol w:w="1403"/>
        <w:gridCol w:w="1038"/>
      </w:tblGrid>
      <w:tr w:rsidR="002D3DD4">
        <w:trPr>
          <w:trHeight w:val="1113"/>
        </w:trPr>
        <w:tc>
          <w:tcPr>
            <w:tcW w:w="677" w:type="dxa"/>
          </w:tcPr>
          <w:p w:rsidR="002D3DD4" w:rsidRDefault="002D3DD4">
            <w:pPr>
              <w:pStyle w:val="TableParagraph"/>
              <w:spacing w:before="140"/>
              <w:ind w:left="112" w:right="91" w:firstLine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proofErr w:type="gramStart"/>
            <w:r>
              <w:rPr>
                <w:b/>
                <w:sz w:val="24"/>
              </w:rPr>
              <w:t xml:space="preserve">зада </w:t>
            </w:r>
            <w:proofErr w:type="spellStart"/>
            <w:r>
              <w:rPr>
                <w:b/>
                <w:sz w:val="24"/>
              </w:rPr>
              <w:t>ния</w:t>
            </w:r>
            <w:proofErr w:type="spellEnd"/>
            <w:proofErr w:type="gramEnd"/>
          </w:p>
        </w:tc>
        <w:tc>
          <w:tcPr>
            <w:tcW w:w="2257" w:type="dxa"/>
          </w:tcPr>
          <w:p w:rsidR="002D3DD4" w:rsidRDefault="002D3DD4">
            <w:pPr>
              <w:pStyle w:val="TableParagraph"/>
              <w:spacing w:before="140"/>
              <w:ind w:left="376" w:right="3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Проверяемые элементы содержания</w:t>
            </w:r>
          </w:p>
        </w:tc>
        <w:tc>
          <w:tcPr>
            <w:tcW w:w="3078" w:type="dxa"/>
          </w:tcPr>
          <w:p w:rsidR="002D3DD4" w:rsidRDefault="002D3DD4">
            <w:pPr>
              <w:pStyle w:val="TableParagraph"/>
              <w:spacing w:before="5"/>
              <w:rPr>
                <w:sz w:val="24"/>
              </w:rPr>
            </w:pPr>
          </w:p>
          <w:p w:rsidR="002D3DD4" w:rsidRDefault="002D3DD4">
            <w:pPr>
              <w:pStyle w:val="TableParagraph"/>
              <w:tabs>
                <w:tab w:val="left" w:pos="2259"/>
              </w:tabs>
              <w:spacing w:before="1" w:line="237" w:lineRule="auto"/>
              <w:ind w:left="141" w:right="86" w:hanging="29"/>
              <w:rPr>
                <w:b/>
                <w:sz w:val="24"/>
              </w:rPr>
            </w:pPr>
            <w:r>
              <w:rPr>
                <w:b/>
                <w:sz w:val="24"/>
              </w:rPr>
              <w:t>Планируемые результаты обучения</w:t>
            </w:r>
            <w:r>
              <w:rPr>
                <w:b/>
                <w:sz w:val="24"/>
              </w:rPr>
              <w:tab/>
              <w:t>(</w:t>
            </w:r>
            <w:proofErr w:type="gramStart"/>
            <w:r>
              <w:rPr>
                <w:b/>
                <w:sz w:val="24"/>
              </w:rPr>
              <w:t>ПРО</w:t>
            </w:r>
            <w:proofErr w:type="gramEnd"/>
            <w:r>
              <w:rPr>
                <w:b/>
                <w:sz w:val="24"/>
              </w:rPr>
              <w:t>)</w:t>
            </w:r>
          </w:p>
        </w:tc>
        <w:tc>
          <w:tcPr>
            <w:tcW w:w="1403" w:type="dxa"/>
          </w:tcPr>
          <w:p w:rsidR="002D3DD4" w:rsidRDefault="002D3DD4">
            <w:pPr>
              <w:pStyle w:val="TableParagraph"/>
              <w:spacing w:before="140"/>
              <w:ind w:left="122" w:right="102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Уровень сложности задания</w:t>
            </w:r>
          </w:p>
        </w:tc>
        <w:tc>
          <w:tcPr>
            <w:tcW w:w="1038" w:type="dxa"/>
          </w:tcPr>
          <w:p w:rsidR="002D3DD4" w:rsidRDefault="002D3DD4">
            <w:pPr>
              <w:pStyle w:val="TableParagraph"/>
              <w:spacing w:before="3"/>
              <w:rPr>
                <w:sz w:val="24"/>
              </w:rPr>
            </w:pPr>
          </w:p>
          <w:p w:rsidR="002D3DD4" w:rsidRDefault="002D3DD4">
            <w:pPr>
              <w:pStyle w:val="TableParagraph"/>
              <w:spacing w:line="275" w:lineRule="exact"/>
              <w:ind w:left="62" w:right="5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Тип</w:t>
            </w:r>
          </w:p>
          <w:p w:rsidR="002D3DD4" w:rsidRDefault="002D3DD4">
            <w:pPr>
              <w:pStyle w:val="TableParagraph"/>
              <w:spacing w:line="275" w:lineRule="exact"/>
              <w:ind w:left="62" w:right="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задания</w:t>
            </w:r>
          </w:p>
        </w:tc>
      </w:tr>
      <w:tr w:rsidR="002D3DD4">
        <w:trPr>
          <w:trHeight w:val="835"/>
        </w:trPr>
        <w:tc>
          <w:tcPr>
            <w:tcW w:w="677" w:type="dxa"/>
          </w:tcPr>
          <w:p w:rsidR="002D3DD4" w:rsidRDefault="002D3DD4">
            <w:pPr>
              <w:pStyle w:val="TableParagraph"/>
              <w:spacing w:before="10"/>
              <w:rPr>
                <w:sz w:val="23"/>
              </w:rPr>
            </w:pPr>
          </w:p>
          <w:p w:rsidR="002D3DD4" w:rsidRDefault="002D3DD4">
            <w:pPr>
              <w:pStyle w:val="TableParagraph"/>
              <w:ind w:left="3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57" w:type="dxa"/>
          </w:tcPr>
          <w:p w:rsidR="002D3DD4" w:rsidRDefault="002D3DD4">
            <w:pPr>
              <w:pStyle w:val="TableParagraph"/>
              <w:spacing w:before="1" w:line="242" w:lineRule="auto"/>
              <w:ind w:left="112" w:right="10"/>
              <w:rPr>
                <w:sz w:val="24"/>
              </w:rPr>
            </w:pPr>
            <w:r>
              <w:rPr>
                <w:sz w:val="24"/>
              </w:rPr>
              <w:t>литературные роды и жанры</w:t>
            </w:r>
          </w:p>
        </w:tc>
        <w:tc>
          <w:tcPr>
            <w:tcW w:w="3078" w:type="dxa"/>
          </w:tcPr>
          <w:p w:rsidR="002D3DD4" w:rsidRDefault="002D3DD4">
            <w:pPr>
              <w:pStyle w:val="TableParagraph"/>
              <w:spacing w:before="1" w:line="242" w:lineRule="auto"/>
              <w:ind w:left="112"/>
              <w:rPr>
                <w:sz w:val="24"/>
              </w:rPr>
            </w:pPr>
            <w:r>
              <w:rPr>
                <w:sz w:val="24"/>
              </w:rPr>
              <w:t xml:space="preserve">уметь определять жанр </w:t>
            </w:r>
            <w:proofErr w:type="gramStart"/>
            <w:r>
              <w:rPr>
                <w:sz w:val="24"/>
              </w:rPr>
              <w:t>литературного</w:t>
            </w:r>
            <w:proofErr w:type="gramEnd"/>
          </w:p>
          <w:p w:rsidR="002D3DD4" w:rsidRDefault="002D3DD4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</w:p>
        </w:tc>
        <w:tc>
          <w:tcPr>
            <w:tcW w:w="1403" w:type="dxa"/>
          </w:tcPr>
          <w:p w:rsidR="002D3DD4" w:rsidRDefault="002D3DD4">
            <w:pPr>
              <w:pStyle w:val="TableParagraph"/>
              <w:spacing w:before="5"/>
              <w:rPr>
                <w:sz w:val="23"/>
              </w:rPr>
            </w:pPr>
          </w:p>
          <w:p w:rsidR="002D3DD4" w:rsidRDefault="002D3DD4">
            <w:pPr>
              <w:pStyle w:val="TableParagraph"/>
              <w:spacing w:before="1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038" w:type="dxa"/>
          </w:tcPr>
          <w:p w:rsidR="002D3DD4" w:rsidRDefault="002D3DD4">
            <w:pPr>
              <w:pStyle w:val="TableParagraph"/>
              <w:spacing w:before="5"/>
              <w:rPr>
                <w:sz w:val="23"/>
              </w:rPr>
            </w:pPr>
          </w:p>
          <w:p w:rsidR="002D3DD4" w:rsidRDefault="002D3DD4">
            <w:pPr>
              <w:pStyle w:val="TableParagraph"/>
              <w:spacing w:before="1"/>
              <w:ind w:right="338"/>
              <w:jc w:val="right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</w:tr>
      <w:tr w:rsidR="002D3DD4">
        <w:trPr>
          <w:trHeight w:val="1117"/>
        </w:trPr>
        <w:tc>
          <w:tcPr>
            <w:tcW w:w="677" w:type="dxa"/>
            <w:tcBorders>
              <w:bottom w:val="single" w:sz="2" w:space="0" w:color="000000"/>
            </w:tcBorders>
          </w:tcPr>
          <w:p w:rsidR="002D3DD4" w:rsidRDefault="002D3DD4">
            <w:pPr>
              <w:pStyle w:val="TableParagraph"/>
              <w:rPr>
                <w:sz w:val="36"/>
              </w:rPr>
            </w:pPr>
          </w:p>
          <w:p w:rsidR="002D3DD4" w:rsidRDefault="002D3DD4">
            <w:pPr>
              <w:pStyle w:val="TableParagraph"/>
              <w:ind w:left="3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57" w:type="dxa"/>
            <w:tcBorders>
              <w:bottom w:val="single" w:sz="2" w:space="0" w:color="000000"/>
            </w:tcBorders>
          </w:tcPr>
          <w:p w:rsidR="002D3DD4" w:rsidRDefault="002D3DD4">
            <w:pPr>
              <w:pStyle w:val="TableParagraph"/>
              <w:tabs>
                <w:tab w:val="left" w:pos="1754"/>
              </w:tabs>
              <w:spacing w:before="1"/>
              <w:ind w:left="112" w:right="261"/>
              <w:rPr>
                <w:sz w:val="24"/>
              </w:rPr>
            </w:pPr>
            <w:r>
              <w:rPr>
                <w:sz w:val="24"/>
              </w:rPr>
              <w:t>художественное произведение</w:t>
            </w:r>
            <w:r>
              <w:rPr>
                <w:sz w:val="24"/>
              </w:rPr>
              <w:tab/>
            </w:r>
            <w:r>
              <w:rPr>
                <w:spacing w:val="-9"/>
                <w:sz w:val="24"/>
              </w:rPr>
              <w:t xml:space="preserve">из </w:t>
            </w:r>
            <w:r>
              <w:rPr>
                <w:sz w:val="24"/>
              </w:rPr>
              <w:t>курса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</w:p>
          <w:p w:rsidR="002D3DD4" w:rsidRDefault="002D3DD4">
            <w:pPr>
              <w:pStyle w:val="TableParagraph"/>
              <w:spacing w:before="2" w:line="266" w:lineRule="exact"/>
              <w:ind w:left="112"/>
              <w:rPr>
                <w:sz w:val="24"/>
              </w:rPr>
            </w:pPr>
            <w:r>
              <w:rPr>
                <w:sz w:val="24"/>
              </w:rPr>
              <w:t>10 класса</w:t>
            </w:r>
          </w:p>
        </w:tc>
        <w:tc>
          <w:tcPr>
            <w:tcW w:w="3078" w:type="dxa"/>
            <w:tcBorders>
              <w:bottom w:val="single" w:sz="2" w:space="0" w:color="000000"/>
            </w:tcBorders>
          </w:tcPr>
          <w:p w:rsidR="002D3DD4" w:rsidRDefault="002D3DD4">
            <w:pPr>
              <w:pStyle w:val="TableParagraph"/>
              <w:spacing w:before="1" w:line="242" w:lineRule="auto"/>
              <w:ind w:left="112" w:right="1342"/>
              <w:rPr>
                <w:sz w:val="24"/>
              </w:rPr>
            </w:pPr>
            <w:r>
              <w:rPr>
                <w:sz w:val="24"/>
              </w:rPr>
              <w:t>знать/понимать содержание</w:t>
            </w:r>
          </w:p>
          <w:p w:rsidR="002D3DD4" w:rsidRDefault="002D3DD4">
            <w:pPr>
              <w:pStyle w:val="TableParagraph"/>
              <w:spacing w:line="280" w:lineRule="atLeast"/>
              <w:ind w:left="112"/>
              <w:rPr>
                <w:sz w:val="24"/>
              </w:rPr>
            </w:pPr>
            <w:r>
              <w:rPr>
                <w:sz w:val="24"/>
              </w:rPr>
              <w:t>изученных литературных произведений</w:t>
            </w:r>
          </w:p>
        </w:tc>
        <w:tc>
          <w:tcPr>
            <w:tcW w:w="1403" w:type="dxa"/>
            <w:tcBorders>
              <w:bottom w:val="single" w:sz="2" w:space="0" w:color="000000"/>
            </w:tcBorders>
          </w:tcPr>
          <w:p w:rsidR="002D3DD4" w:rsidRDefault="002D3DD4">
            <w:pPr>
              <w:pStyle w:val="TableParagraph"/>
              <w:rPr>
                <w:sz w:val="36"/>
              </w:rPr>
            </w:pPr>
          </w:p>
          <w:p w:rsidR="002D3DD4" w:rsidRDefault="002D3DD4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038" w:type="dxa"/>
            <w:tcBorders>
              <w:bottom w:val="single" w:sz="2" w:space="0" w:color="000000"/>
            </w:tcBorders>
          </w:tcPr>
          <w:p w:rsidR="002D3DD4" w:rsidRDefault="002D3DD4">
            <w:pPr>
              <w:pStyle w:val="TableParagraph"/>
              <w:rPr>
                <w:sz w:val="36"/>
              </w:rPr>
            </w:pPr>
          </w:p>
          <w:p w:rsidR="002D3DD4" w:rsidRDefault="002D3DD4">
            <w:pPr>
              <w:pStyle w:val="TableParagraph"/>
              <w:ind w:right="338"/>
              <w:jc w:val="right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</w:tr>
      <w:tr w:rsidR="002D3DD4">
        <w:trPr>
          <w:trHeight w:val="1257"/>
        </w:trPr>
        <w:tc>
          <w:tcPr>
            <w:tcW w:w="677" w:type="dxa"/>
            <w:tcBorders>
              <w:top w:val="single" w:sz="2" w:space="0" w:color="000000"/>
            </w:tcBorders>
          </w:tcPr>
          <w:p w:rsidR="002D3DD4" w:rsidRDefault="002D3DD4">
            <w:pPr>
              <w:pStyle w:val="TableParagraph"/>
              <w:rPr>
                <w:sz w:val="26"/>
              </w:rPr>
            </w:pPr>
          </w:p>
          <w:p w:rsidR="002D3DD4" w:rsidRDefault="002D3DD4">
            <w:pPr>
              <w:pStyle w:val="TableParagraph"/>
              <w:spacing w:before="182"/>
              <w:ind w:left="3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257" w:type="dxa"/>
            <w:tcBorders>
              <w:top w:val="single" w:sz="2" w:space="0" w:color="000000"/>
            </w:tcBorders>
          </w:tcPr>
          <w:p w:rsidR="002D3DD4" w:rsidRDefault="002D3DD4">
            <w:pPr>
              <w:pStyle w:val="TableParagraph"/>
              <w:ind w:left="112" w:right="288"/>
              <w:rPr>
                <w:sz w:val="24"/>
              </w:rPr>
            </w:pPr>
            <w:r>
              <w:rPr>
                <w:sz w:val="24"/>
              </w:rPr>
              <w:t>художественное произведение из курса литературы</w:t>
            </w:r>
          </w:p>
        </w:tc>
        <w:tc>
          <w:tcPr>
            <w:tcW w:w="3078" w:type="dxa"/>
            <w:tcBorders>
              <w:top w:val="single" w:sz="2" w:space="0" w:color="000000"/>
            </w:tcBorders>
          </w:tcPr>
          <w:p w:rsidR="002D3DD4" w:rsidRDefault="002D3DD4">
            <w:pPr>
              <w:pStyle w:val="TableParagraph"/>
              <w:spacing w:line="237" w:lineRule="auto"/>
              <w:ind w:left="112" w:right="1342"/>
              <w:rPr>
                <w:sz w:val="24"/>
              </w:rPr>
            </w:pPr>
            <w:r>
              <w:rPr>
                <w:sz w:val="24"/>
              </w:rPr>
              <w:t>знать/понимать содержание</w:t>
            </w:r>
          </w:p>
          <w:p w:rsidR="002D3DD4" w:rsidRDefault="002D3DD4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изученных литературных</w:t>
            </w:r>
          </w:p>
        </w:tc>
        <w:tc>
          <w:tcPr>
            <w:tcW w:w="1403" w:type="dxa"/>
            <w:tcBorders>
              <w:top w:val="single" w:sz="2" w:space="0" w:color="000000"/>
            </w:tcBorders>
          </w:tcPr>
          <w:p w:rsidR="002D3DD4" w:rsidRDefault="002D3DD4">
            <w:pPr>
              <w:pStyle w:val="TableParagraph"/>
              <w:rPr>
                <w:sz w:val="26"/>
              </w:rPr>
            </w:pPr>
          </w:p>
          <w:p w:rsidR="002D3DD4" w:rsidRDefault="002D3DD4">
            <w:pPr>
              <w:pStyle w:val="TableParagraph"/>
              <w:spacing w:before="182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038" w:type="dxa"/>
            <w:tcBorders>
              <w:top w:val="single" w:sz="2" w:space="0" w:color="000000"/>
            </w:tcBorders>
          </w:tcPr>
          <w:p w:rsidR="002D3DD4" w:rsidRDefault="002D3DD4">
            <w:pPr>
              <w:pStyle w:val="TableParagraph"/>
              <w:rPr>
                <w:sz w:val="26"/>
              </w:rPr>
            </w:pPr>
          </w:p>
          <w:p w:rsidR="002D3DD4" w:rsidRDefault="002D3DD4">
            <w:pPr>
              <w:pStyle w:val="TableParagraph"/>
              <w:spacing w:before="182"/>
              <w:ind w:right="338"/>
              <w:jc w:val="right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</w:tr>
      <w:tr w:rsidR="002D3DD4">
        <w:trPr>
          <w:trHeight w:val="277"/>
        </w:trPr>
        <w:tc>
          <w:tcPr>
            <w:tcW w:w="677" w:type="dxa"/>
          </w:tcPr>
          <w:p w:rsidR="002D3DD4" w:rsidRDefault="002D3DD4">
            <w:pPr>
              <w:pStyle w:val="TableParagraph"/>
              <w:rPr>
                <w:sz w:val="20"/>
              </w:rPr>
            </w:pPr>
          </w:p>
        </w:tc>
        <w:tc>
          <w:tcPr>
            <w:tcW w:w="2257" w:type="dxa"/>
          </w:tcPr>
          <w:p w:rsidR="002D3DD4" w:rsidRDefault="002D3DD4">
            <w:pPr>
              <w:pStyle w:val="TableParagraph"/>
              <w:spacing w:line="258" w:lineRule="exact"/>
              <w:ind w:left="112"/>
              <w:rPr>
                <w:sz w:val="24"/>
              </w:rPr>
            </w:pPr>
            <w:r>
              <w:rPr>
                <w:sz w:val="24"/>
              </w:rPr>
              <w:t>10 класса</w:t>
            </w:r>
          </w:p>
        </w:tc>
        <w:tc>
          <w:tcPr>
            <w:tcW w:w="3078" w:type="dxa"/>
          </w:tcPr>
          <w:p w:rsidR="002D3DD4" w:rsidRDefault="002D3DD4">
            <w:pPr>
              <w:pStyle w:val="TableParagraph"/>
              <w:spacing w:line="258" w:lineRule="exact"/>
              <w:ind w:left="122"/>
              <w:rPr>
                <w:sz w:val="24"/>
              </w:rPr>
            </w:pPr>
            <w:r>
              <w:rPr>
                <w:sz w:val="24"/>
              </w:rPr>
              <w:t>произведений</w:t>
            </w:r>
          </w:p>
        </w:tc>
        <w:tc>
          <w:tcPr>
            <w:tcW w:w="1403" w:type="dxa"/>
          </w:tcPr>
          <w:p w:rsidR="002D3DD4" w:rsidRDefault="002D3DD4">
            <w:pPr>
              <w:pStyle w:val="TableParagraph"/>
              <w:rPr>
                <w:sz w:val="20"/>
              </w:rPr>
            </w:pPr>
          </w:p>
        </w:tc>
        <w:tc>
          <w:tcPr>
            <w:tcW w:w="1038" w:type="dxa"/>
          </w:tcPr>
          <w:p w:rsidR="002D3DD4" w:rsidRDefault="002D3DD4">
            <w:pPr>
              <w:pStyle w:val="TableParagraph"/>
              <w:rPr>
                <w:sz w:val="20"/>
              </w:rPr>
            </w:pPr>
          </w:p>
        </w:tc>
      </w:tr>
    </w:tbl>
    <w:p w:rsidR="00426704" w:rsidRDefault="00426704">
      <w:pPr>
        <w:rPr>
          <w:sz w:val="20"/>
        </w:rPr>
        <w:sectPr w:rsidR="00426704">
          <w:type w:val="continuous"/>
          <w:pgSz w:w="11930" w:h="16840"/>
          <w:pgMar w:top="760" w:right="380" w:bottom="280" w:left="1280" w:header="720" w:footer="720" w:gutter="0"/>
          <w:cols w:space="720"/>
        </w:sectPr>
      </w:pPr>
    </w:p>
    <w:tbl>
      <w:tblPr>
        <w:tblStyle w:val="TableNormal"/>
        <w:tblW w:w="0" w:type="auto"/>
        <w:tblInd w:w="1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677"/>
        <w:gridCol w:w="2266"/>
        <w:gridCol w:w="3058"/>
        <w:gridCol w:w="1426"/>
        <w:gridCol w:w="1022"/>
      </w:tblGrid>
      <w:tr w:rsidR="002D3DD4">
        <w:trPr>
          <w:trHeight w:val="1396"/>
        </w:trPr>
        <w:tc>
          <w:tcPr>
            <w:tcW w:w="677" w:type="dxa"/>
          </w:tcPr>
          <w:p w:rsidR="002D3DD4" w:rsidRDefault="002D3DD4">
            <w:pPr>
              <w:pStyle w:val="TableParagraph"/>
              <w:rPr>
                <w:sz w:val="26"/>
              </w:rPr>
            </w:pPr>
          </w:p>
          <w:p w:rsidR="002D3DD4" w:rsidRDefault="002D3DD4">
            <w:pPr>
              <w:pStyle w:val="TableParagraph"/>
            </w:pPr>
          </w:p>
          <w:p w:rsidR="002D3DD4" w:rsidRDefault="002D3DD4">
            <w:pPr>
              <w:pStyle w:val="TableParagraph"/>
              <w:spacing w:before="1"/>
              <w:ind w:right="249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266" w:type="dxa"/>
          </w:tcPr>
          <w:p w:rsidR="002D3DD4" w:rsidRDefault="002D3DD4">
            <w:pPr>
              <w:pStyle w:val="TableParagraph"/>
              <w:ind w:left="112" w:right="355"/>
              <w:rPr>
                <w:sz w:val="24"/>
              </w:rPr>
            </w:pPr>
            <w:proofErr w:type="gramStart"/>
            <w:r>
              <w:rPr>
                <w:sz w:val="24"/>
              </w:rPr>
              <w:t>язык художественного произведения; изобразительно- выразительные</w:t>
            </w:r>
            <w:proofErr w:type="gramEnd"/>
          </w:p>
        </w:tc>
        <w:tc>
          <w:tcPr>
            <w:tcW w:w="3058" w:type="dxa"/>
          </w:tcPr>
          <w:p w:rsidR="002D3DD4" w:rsidRDefault="002D3DD4">
            <w:pPr>
              <w:pStyle w:val="TableParagraph"/>
              <w:tabs>
                <w:tab w:val="left" w:pos="1006"/>
                <w:tab w:val="left" w:pos="1784"/>
              </w:tabs>
              <w:ind w:left="113" w:right="1143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z w:val="24"/>
              </w:rPr>
              <w:tab/>
            </w:r>
            <w:r>
              <w:rPr>
                <w:spacing w:val="-18"/>
                <w:sz w:val="24"/>
              </w:rPr>
              <w:t xml:space="preserve">в </w:t>
            </w:r>
            <w:r>
              <w:rPr>
                <w:sz w:val="24"/>
              </w:rPr>
              <w:t>анализируемом тексте</w:t>
            </w:r>
            <w:r>
              <w:rPr>
                <w:sz w:val="24"/>
              </w:rPr>
              <w:tab/>
              <w:t>средства художественной выразительности</w:t>
            </w:r>
          </w:p>
        </w:tc>
        <w:tc>
          <w:tcPr>
            <w:tcW w:w="1426" w:type="dxa"/>
          </w:tcPr>
          <w:p w:rsidR="002D3DD4" w:rsidRDefault="002D3DD4">
            <w:pPr>
              <w:pStyle w:val="TableParagraph"/>
              <w:rPr>
                <w:sz w:val="26"/>
              </w:rPr>
            </w:pPr>
          </w:p>
          <w:p w:rsidR="002D3DD4" w:rsidRDefault="002D3DD4">
            <w:pPr>
              <w:pStyle w:val="TableParagraph"/>
              <w:spacing w:before="7"/>
              <w:rPr>
                <w:sz w:val="21"/>
              </w:rPr>
            </w:pPr>
          </w:p>
          <w:p w:rsidR="002D3DD4" w:rsidRDefault="002D3DD4">
            <w:pPr>
              <w:pStyle w:val="TableParagraph"/>
              <w:ind w:left="647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022" w:type="dxa"/>
          </w:tcPr>
          <w:p w:rsidR="002D3DD4" w:rsidRDefault="002D3DD4">
            <w:pPr>
              <w:pStyle w:val="TableParagraph"/>
              <w:rPr>
                <w:sz w:val="26"/>
              </w:rPr>
            </w:pPr>
          </w:p>
          <w:p w:rsidR="002D3DD4" w:rsidRDefault="002D3DD4">
            <w:pPr>
              <w:pStyle w:val="TableParagraph"/>
              <w:spacing w:before="7"/>
              <w:rPr>
                <w:sz w:val="21"/>
              </w:rPr>
            </w:pPr>
          </w:p>
          <w:p w:rsidR="002D3DD4" w:rsidRDefault="002D3DD4">
            <w:pPr>
              <w:pStyle w:val="TableParagraph"/>
              <w:ind w:right="330"/>
              <w:jc w:val="right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</w:tr>
      <w:tr w:rsidR="002D3DD4">
        <w:trPr>
          <w:trHeight w:val="1386"/>
        </w:trPr>
        <w:tc>
          <w:tcPr>
            <w:tcW w:w="677" w:type="dxa"/>
            <w:tcBorders>
              <w:bottom w:val="single" w:sz="2" w:space="0" w:color="000000"/>
            </w:tcBorders>
          </w:tcPr>
          <w:p w:rsidR="002D3DD4" w:rsidRDefault="002D3DD4">
            <w:pPr>
              <w:pStyle w:val="TableParagraph"/>
              <w:rPr>
                <w:sz w:val="26"/>
              </w:rPr>
            </w:pPr>
          </w:p>
          <w:p w:rsidR="002D3DD4" w:rsidRDefault="002D3DD4">
            <w:pPr>
              <w:pStyle w:val="TableParagraph"/>
              <w:rPr>
                <w:sz w:val="26"/>
              </w:rPr>
            </w:pPr>
          </w:p>
          <w:p w:rsidR="002D3DD4" w:rsidRDefault="002D3DD4">
            <w:pPr>
              <w:pStyle w:val="TableParagraph"/>
              <w:spacing w:before="11"/>
              <w:rPr>
                <w:sz w:val="31"/>
              </w:rPr>
            </w:pPr>
          </w:p>
          <w:p w:rsidR="002D3DD4" w:rsidRDefault="002D3DD4">
            <w:pPr>
              <w:pStyle w:val="TableParagraph"/>
              <w:ind w:right="249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266" w:type="dxa"/>
            <w:tcBorders>
              <w:bottom w:val="single" w:sz="2" w:space="0" w:color="000000"/>
            </w:tcBorders>
          </w:tcPr>
          <w:p w:rsidR="002D3DD4" w:rsidRDefault="002D3DD4">
            <w:pPr>
              <w:pStyle w:val="TableParagraph"/>
              <w:tabs>
                <w:tab w:val="left" w:pos="2056"/>
              </w:tabs>
              <w:spacing w:before="1"/>
              <w:ind w:left="112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2D3DD4" w:rsidRDefault="002D3DD4">
            <w:pPr>
              <w:pStyle w:val="TableParagraph"/>
              <w:spacing w:before="2"/>
              <w:ind w:left="112"/>
              <w:rPr>
                <w:sz w:val="24"/>
              </w:rPr>
            </w:pPr>
            <w:r>
              <w:rPr>
                <w:sz w:val="24"/>
              </w:rPr>
              <w:t xml:space="preserve">художественном </w:t>
            </w:r>
            <w:proofErr w:type="gramStart"/>
            <w:r>
              <w:rPr>
                <w:sz w:val="24"/>
              </w:rPr>
              <w:t>произведении</w:t>
            </w:r>
            <w:proofErr w:type="gramEnd"/>
            <w:r>
              <w:rPr>
                <w:sz w:val="24"/>
              </w:rPr>
              <w:t xml:space="preserve"> литературные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роды</w:t>
            </w:r>
          </w:p>
          <w:p w:rsidR="002D3DD4" w:rsidRDefault="002D3DD4">
            <w:pPr>
              <w:pStyle w:val="TableParagraph"/>
              <w:spacing w:line="260" w:lineRule="exact"/>
              <w:ind w:left="112"/>
              <w:rPr>
                <w:sz w:val="24"/>
              </w:rPr>
            </w:pPr>
            <w:r>
              <w:rPr>
                <w:sz w:val="24"/>
              </w:rPr>
              <w:t>и жанры</w:t>
            </w:r>
          </w:p>
        </w:tc>
        <w:tc>
          <w:tcPr>
            <w:tcW w:w="3058" w:type="dxa"/>
            <w:tcBorders>
              <w:bottom w:val="single" w:sz="2" w:space="0" w:color="000000"/>
            </w:tcBorders>
          </w:tcPr>
          <w:p w:rsidR="002D3DD4" w:rsidRDefault="002D3DD4">
            <w:pPr>
              <w:pStyle w:val="TableParagraph"/>
              <w:spacing w:before="1"/>
              <w:ind w:left="113" w:right="167"/>
              <w:jc w:val="both"/>
              <w:rPr>
                <w:sz w:val="24"/>
              </w:rPr>
            </w:pPr>
            <w:r>
              <w:rPr>
                <w:sz w:val="24"/>
              </w:rPr>
              <w:t>знать/понимать авторскую характеристику жанровых особенностей</w:t>
            </w:r>
          </w:p>
          <w:p w:rsidR="002D3DD4" w:rsidRDefault="002D3DD4">
            <w:pPr>
              <w:pStyle w:val="TableParagraph"/>
              <w:spacing w:line="274" w:lineRule="exact"/>
              <w:ind w:left="113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</w:p>
        </w:tc>
        <w:tc>
          <w:tcPr>
            <w:tcW w:w="1426" w:type="dxa"/>
            <w:tcBorders>
              <w:bottom w:val="single" w:sz="2" w:space="0" w:color="000000"/>
            </w:tcBorders>
          </w:tcPr>
          <w:p w:rsidR="002D3DD4" w:rsidRDefault="002D3DD4">
            <w:pPr>
              <w:pStyle w:val="TableParagraph"/>
              <w:rPr>
                <w:sz w:val="26"/>
              </w:rPr>
            </w:pPr>
          </w:p>
          <w:p w:rsidR="002D3DD4" w:rsidRDefault="002D3DD4">
            <w:pPr>
              <w:pStyle w:val="TableParagraph"/>
              <w:spacing w:before="2"/>
              <w:rPr>
                <w:sz w:val="21"/>
              </w:rPr>
            </w:pPr>
          </w:p>
          <w:p w:rsidR="002D3DD4" w:rsidRDefault="002D3DD4">
            <w:pPr>
              <w:pStyle w:val="TableParagraph"/>
              <w:ind w:left="647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022" w:type="dxa"/>
            <w:tcBorders>
              <w:bottom w:val="single" w:sz="2" w:space="0" w:color="000000"/>
            </w:tcBorders>
          </w:tcPr>
          <w:p w:rsidR="002D3DD4" w:rsidRDefault="002D3DD4">
            <w:pPr>
              <w:pStyle w:val="TableParagraph"/>
              <w:rPr>
                <w:sz w:val="26"/>
              </w:rPr>
            </w:pPr>
          </w:p>
          <w:p w:rsidR="002D3DD4" w:rsidRDefault="002D3DD4">
            <w:pPr>
              <w:pStyle w:val="TableParagraph"/>
              <w:spacing w:before="2"/>
              <w:rPr>
                <w:sz w:val="21"/>
              </w:rPr>
            </w:pPr>
          </w:p>
          <w:p w:rsidR="002D3DD4" w:rsidRDefault="002D3DD4">
            <w:pPr>
              <w:pStyle w:val="TableParagraph"/>
              <w:ind w:right="330"/>
              <w:jc w:val="right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</w:tr>
      <w:tr w:rsidR="002D3DD4">
        <w:trPr>
          <w:trHeight w:val="1396"/>
        </w:trPr>
        <w:tc>
          <w:tcPr>
            <w:tcW w:w="677" w:type="dxa"/>
            <w:tcBorders>
              <w:top w:val="single" w:sz="2" w:space="0" w:color="000000"/>
            </w:tcBorders>
          </w:tcPr>
          <w:p w:rsidR="002D3DD4" w:rsidRDefault="002D3DD4">
            <w:pPr>
              <w:pStyle w:val="TableParagraph"/>
              <w:rPr>
                <w:sz w:val="26"/>
              </w:rPr>
            </w:pPr>
          </w:p>
          <w:p w:rsidR="002D3DD4" w:rsidRDefault="002D3DD4">
            <w:pPr>
              <w:pStyle w:val="TableParagraph"/>
              <w:spacing w:before="8"/>
              <w:rPr>
                <w:sz w:val="21"/>
              </w:rPr>
            </w:pPr>
          </w:p>
          <w:p w:rsidR="002D3DD4" w:rsidRDefault="002D3DD4">
            <w:pPr>
              <w:pStyle w:val="TableParagraph"/>
              <w:ind w:right="249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266" w:type="dxa"/>
            <w:tcBorders>
              <w:top w:val="single" w:sz="2" w:space="0" w:color="000000"/>
            </w:tcBorders>
          </w:tcPr>
          <w:p w:rsidR="002D3DD4" w:rsidRDefault="002D3DD4">
            <w:pPr>
              <w:pStyle w:val="TableParagraph"/>
              <w:tabs>
                <w:tab w:val="left" w:pos="1533"/>
              </w:tabs>
              <w:ind w:left="112" w:right="587"/>
              <w:rPr>
                <w:sz w:val="24"/>
              </w:rPr>
            </w:pPr>
            <w:r>
              <w:rPr>
                <w:sz w:val="24"/>
              </w:rPr>
              <w:t>форма</w:t>
            </w:r>
            <w:r>
              <w:rPr>
                <w:sz w:val="24"/>
              </w:rPr>
              <w:tab/>
            </w:r>
            <w:r>
              <w:rPr>
                <w:spacing w:val="-18"/>
                <w:sz w:val="24"/>
              </w:rPr>
              <w:t xml:space="preserve">и </w:t>
            </w:r>
            <w:r>
              <w:rPr>
                <w:sz w:val="24"/>
              </w:rPr>
              <w:t>содержание литературного произведения: сюжет,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герои</w:t>
            </w:r>
          </w:p>
        </w:tc>
        <w:tc>
          <w:tcPr>
            <w:tcW w:w="3058" w:type="dxa"/>
            <w:tcBorders>
              <w:top w:val="single" w:sz="2" w:space="0" w:color="000000"/>
            </w:tcBorders>
          </w:tcPr>
          <w:p w:rsidR="002D3DD4" w:rsidRDefault="002D3DD4">
            <w:pPr>
              <w:pStyle w:val="TableParagraph"/>
              <w:tabs>
                <w:tab w:val="left" w:pos="2322"/>
              </w:tabs>
              <w:ind w:left="113" w:right="590"/>
              <w:jc w:val="both"/>
              <w:rPr>
                <w:sz w:val="24"/>
              </w:rPr>
            </w:pPr>
            <w:r>
              <w:rPr>
                <w:sz w:val="24"/>
              </w:rPr>
              <w:t>сопоставлять героев произведения</w:t>
            </w:r>
            <w:r>
              <w:rPr>
                <w:sz w:val="24"/>
              </w:rPr>
              <w:tab/>
            </w:r>
            <w:r>
              <w:rPr>
                <w:spacing w:val="-18"/>
                <w:sz w:val="24"/>
              </w:rPr>
              <w:t xml:space="preserve">и </w:t>
            </w:r>
            <w:r>
              <w:rPr>
                <w:sz w:val="24"/>
              </w:rPr>
              <w:t xml:space="preserve">произошедшие с </w:t>
            </w:r>
            <w:r>
              <w:rPr>
                <w:spacing w:val="-4"/>
                <w:sz w:val="24"/>
              </w:rPr>
              <w:t xml:space="preserve">ними </w:t>
            </w:r>
            <w:r>
              <w:rPr>
                <w:sz w:val="24"/>
              </w:rPr>
              <w:t>события</w:t>
            </w:r>
          </w:p>
        </w:tc>
        <w:tc>
          <w:tcPr>
            <w:tcW w:w="1426" w:type="dxa"/>
            <w:tcBorders>
              <w:top w:val="single" w:sz="2" w:space="0" w:color="000000"/>
            </w:tcBorders>
          </w:tcPr>
          <w:p w:rsidR="002D3DD4" w:rsidRDefault="002D3DD4">
            <w:pPr>
              <w:pStyle w:val="TableParagraph"/>
              <w:rPr>
                <w:sz w:val="26"/>
              </w:rPr>
            </w:pPr>
          </w:p>
          <w:p w:rsidR="002D3DD4" w:rsidRDefault="002D3DD4">
            <w:pPr>
              <w:pStyle w:val="TableParagraph"/>
              <w:spacing w:before="8"/>
              <w:rPr>
                <w:sz w:val="21"/>
              </w:rPr>
            </w:pPr>
          </w:p>
          <w:p w:rsidR="002D3DD4" w:rsidRDefault="002D3DD4">
            <w:pPr>
              <w:pStyle w:val="TableParagraph"/>
              <w:ind w:left="647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022" w:type="dxa"/>
            <w:tcBorders>
              <w:top w:val="single" w:sz="2" w:space="0" w:color="000000"/>
            </w:tcBorders>
          </w:tcPr>
          <w:p w:rsidR="002D3DD4" w:rsidRDefault="002D3DD4">
            <w:pPr>
              <w:pStyle w:val="TableParagraph"/>
              <w:rPr>
                <w:sz w:val="26"/>
              </w:rPr>
            </w:pPr>
          </w:p>
          <w:p w:rsidR="002D3DD4" w:rsidRDefault="002D3DD4">
            <w:pPr>
              <w:pStyle w:val="TableParagraph"/>
              <w:spacing w:before="8"/>
              <w:rPr>
                <w:sz w:val="21"/>
              </w:rPr>
            </w:pPr>
          </w:p>
          <w:p w:rsidR="002D3DD4" w:rsidRDefault="002D3DD4">
            <w:pPr>
              <w:pStyle w:val="TableParagraph"/>
              <w:ind w:right="330"/>
              <w:jc w:val="right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</w:tr>
      <w:tr w:rsidR="002D3DD4">
        <w:trPr>
          <w:trHeight w:val="1396"/>
        </w:trPr>
        <w:tc>
          <w:tcPr>
            <w:tcW w:w="677" w:type="dxa"/>
          </w:tcPr>
          <w:p w:rsidR="002D3DD4" w:rsidRDefault="002D3DD4">
            <w:pPr>
              <w:pStyle w:val="TableParagraph"/>
              <w:rPr>
                <w:sz w:val="26"/>
              </w:rPr>
            </w:pPr>
          </w:p>
          <w:p w:rsidR="002D3DD4" w:rsidRDefault="002D3DD4">
            <w:pPr>
              <w:pStyle w:val="TableParagraph"/>
              <w:spacing w:before="1"/>
            </w:pPr>
          </w:p>
          <w:p w:rsidR="002D3DD4" w:rsidRDefault="002D3DD4">
            <w:pPr>
              <w:pStyle w:val="TableParagraph"/>
              <w:ind w:right="249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266" w:type="dxa"/>
            <w:vMerge w:val="restart"/>
            <w:tcBorders>
              <w:bottom w:val="single" w:sz="2" w:space="0" w:color="000000"/>
            </w:tcBorders>
          </w:tcPr>
          <w:p w:rsidR="002D3DD4" w:rsidRDefault="002D3DD4">
            <w:pPr>
              <w:pStyle w:val="TableParagraph"/>
              <w:tabs>
                <w:tab w:val="left" w:pos="1533"/>
              </w:tabs>
              <w:ind w:left="112" w:right="587"/>
              <w:rPr>
                <w:sz w:val="24"/>
              </w:rPr>
            </w:pPr>
            <w:r>
              <w:rPr>
                <w:sz w:val="24"/>
              </w:rPr>
              <w:t>форма</w:t>
            </w:r>
            <w:r>
              <w:rPr>
                <w:sz w:val="24"/>
              </w:rPr>
              <w:tab/>
            </w:r>
            <w:r>
              <w:rPr>
                <w:spacing w:val="-18"/>
                <w:sz w:val="24"/>
              </w:rPr>
              <w:t xml:space="preserve">и </w:t>
            </w:r>
            <w:r>
              <w:rPr>
                <w:sz w:val="24"/>
              </w:rPr>
              <w:t>содержание литературного произведения</w:t>
            </w:r>
          </w:p>
        </w:tc>
        <w:tc>
          <w:tcPr>
            <w:tcW w:w="3058" w:type="dxa"/>
            <w:vMerge w:val="restart"/>
            <w:tcBorders>
              <w:bottom w:val="single" w:sz="2" w:space="0" w:color="000000"/>
            </w:tcBorders>
          </w:tcPr>
          <w:p w:rsidR="002D3DD4" w:rsidRDefault="002D3DD4">
            <w:pPr>
              <w:pStyle w:val="TableParagraph"/>
              <w:tabs>
                <w:tab w:val="left" w:pos="2321"/>
              </w:tabs>
              <w:ind w:left="113" w:right="59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создавать связный текст на предложенную </w:t>
            </w:r>
            <w:r>
              <w:rPr>
                <w:spacing w:val="2"/>
                <w:sz w:val="24"/>
              </w:rPr>
              <w:t xml:space="preserve">тему </w:t>
            </w:r>
            <w:r>
              <w:rPr>
                <w:sz w:val="24"/>
              </w:rPr>
              <w:t>с учетом норм русского литературного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языка; </w:t>
            </w:r>
            <w:r>
              <w:rPr>
                <w:sz w:val="24"/>
              </w:rPr>
              <w:t>сопоставлять литературные произведения</w:t>
            </w:r>
          </w:p>
        </w:tc>
        <w:tc>
          <w:tcPr>
            <w:tcW w:w="1426" w:type="dxa"/>
            <w:vMerge w:val="restart"/>
            <w:tcBorders>
              <w:bottom w:val="single" w:sz="2" w:space="0" w:color="000000"/>
            </w:tcBorders>
          </w:tcPr>
          <w:p w:rsidR="002D3DD4" w:rsidRDefault="002D3DD4">
            <w:pPr>
              <w:pStyle w:val="TableParagraph"/>
              <w:rPr>
                <w:sz w:val="26"/>
              </w:rPr>
            </w:pPr>
          </w:p>
          <w:p w:rsidR="002D3DD4" w:rsidRDefault="002D3DD4">
            <w:pPr>
              <w:pStyle w:val="TableParagraph"/>
              <w:spacing w:before="4"/>
              <w:rPr>
                <w:sz w:val="33"/>
              </w:rPr>
            </w:pPr>
          </w:p>
          <w:p w:rsidR="002D3DD4" w:rsidRDefault="002D3DD4">
            <w:pPr>
              <w:pStyle w:val="TableParagraph"/>
              <w:ind w:left="18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П</w:t>
            </w:r>
            <w:proofErr w:type="gramEnd"/>
          </w:p>
        </w:tc>
        <w:tc>
          <w:tcPr>
            <w:tcW w:w="1022" w:type="dxa"/>
            <w:vMerge w:val="restart"/>
            <w:tcBorders>
              <w:bottom w:val="single" w:sz="2" w:space="0" w:color="000000"/>
            </w:tcBorders>
          </w:tcPr>
          <w:p w:rsidR="002D3DD4" w:rsidRDefault="002D3DD4">
            <w:pPr>
              <w:pStyle w:val="TableParagraph"/>
              <w:rPr>
                <w:sz w:val="26"/>
              </w:rPr>
            </w:pPr>
          </w:p>
          <w:p w:rsidR="002D3DD4" w:rsidRDefault="002D3DD4">
            <w:pPr>
              <w:pStyle w:val="TableParagraph"/>
              <w:spacing w:before="4"/>
              <w:rPr>
                <w:sz w:val="33"/>
              </w:rPr>
            </w:pPr>
          </w:p>
          <w:p w:rsidR="002D3DD4" w:rsidRDefault="002D3DD4">
            <w:pPr>
              <w:pStyle w:val="TableParagraph"/>
              <w:ind w:left="339" w:right="320"/>
              <w:jc w:val="center"/>
              <w:rPr>
                <w:sz w:val="24"/>
              </w:rPr>
            </w:pPr>
            <w:r>
              <w:rPr>
                <w:sz w:val="24"/>
              </w:rPr>
              <w:t>РО</w:t>
            </w:r>
          </w:p>
        </w:tc>
      </w:tr>
      <w:tr w:rsidR="002D3DD4">
        <w:trPr>
          <w:trHeight w:val="258"/>
        </w:trPr>
        <w:tc>
          <w:tcPr>
            <w:tcW w:w="677" w:type="dxa"/>
            <w:tcBorders>
              <w:left w:val="single" w:sz="2" w:space="0" w:color="000000"/>
              <w:bottom w:val="single" w:sz="2" w:space="0" w:color="000000"/>
            </w:tcBorders>
          </w:tcPr>
          <w:p w:rsidR="002D3DD4" w:rsidRDefault="002D3DD4">
            <w:pPr>
              <w:pStyle w:val="TableParagraph"/>
              <w:rPr>
                <w:sz w:val="18"/>
              </w:rPr>
            </w:pPr>
          </w:p>
        </w:tc>
        <w:tc>
          <w:tcPr>
            <w:tcW w:w="2266" w:type="dxa"/>
            <w:vMerge/>
            <w:tcBorders>
              <w:top w:val="nil"/>
              <w:bottom w:val="single" w:sz="2" w:space="0" w:color="000000"/>
            </w:tcBorders>
          </w:tcPr>
          <w:p w:rsidR="002D3DD4" w:rsidRDefault="002D3DD4">
            <w:pPr>
              <w:rPr>
                <w:sz w:val="2"/>
                <w:szCs w:val="2"/>
              </w:rPr>
            </w:pPr>
          </w:p>
        </w:tc>
        <w:tc>
          <w:tcPr>
            <w:tcW w:w="3058" w:type="dxa"/>
            <w:vMerge/>
            <w:tcBorders>
              <w:top w:val="nil"/>
              <w:bottom w:val="single" w:sz="2" w:space="0" w:color="000000"/>
            </w:tcBorders>
          </w:tcPr>
          <w:p w:rsidR="002D3DD4" w:rsidRDefault="002D3DD4">
            <w:pPr>
              <w:rPr>
                <w:sz w:val="2"/>
                <w:szCs w:val="2"/>
              </w:rPr>
            </w:pPr>
          </w:p>
        </w:tc>
        <w:tc>
          <w:tcPr>
            <w:tcW w:w="1426" w:type="dxa"/>
            <w:vMerge/>
            <w:tcBorders>
              <w:top w:val="nil"/>
              <w:bottom w:val="single" w:sz="2" w:space="0" w:color="000000"/>
            </w:tcBorders>
          </w:tcPr>
          <w:p w:rsidR="002D3DD4" w:rsidRDefault="002D3DD4">
            <w:pPr>
              <w:rPr>
                <w:sz w:val="2"/>
                <w:szCs w:val="2"/>
              </w:rPr>
            </w:pPr>
          </w:p>
        </w:tc>
        <w:tc>
          <w:tcPr>
            <w:tcW w:w="1022" w:type="dxa"/>
            <w:vMerge/>
            <w:tcBorders>
              <w:top w:val="nil"/>
              <w:bottom w:val="single" w:sz="2" w:space="0" w:color="000000"/>
            </w:tcBorders>
          </w:tcPr>
          <w:p w:rsidR="002D3DD4" w:rsidRDefault="002D3DD4">
            <w:pPr>
              <w:rPr>
                <w:sz w:val="2"/>
                <w:szCs w:val="2"/>
              </w:rPr>
            </w:pPr>
          </w:p>
        </w:tc>
      </w:tr>
      <w:tr w:rsidR="002D3DD4">
        <w:trPr>
          <w:trHeight w:val="835"/>
        </w:trPr>
        <w:tc>
          <w:tcPr>
            <w:tcW w:w="677" w:type="dxa"/>
            <w:tcBorders>
              <w:top w:val="single" w:sz="2" w:space="0" w:color="000000"/>
            </w:tcBorders>
          </w:tcPr>
          <w:p w:rsidR="002D3DD4" w:rsidRDefault="002D3DD4">
            <w:pPr>
              <w:pStyle w:val="TableParagraph"/>
              <w:rPr>
                <w:sz w:val="23"/>
              </w:rPr>
            </w:pPr>
          </w:p>
          <w:p w:rsidR="002D3DD4" w:rsidRDefault="002D3DD4">
            <w:pPr>
              <w:pStyle w:val="TableParagraph"/>
              <w:spacing w:before="1"/>
              <w:ind w:right="249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266" w:type="dxa"/>
            <w:tcBorders>
              <w:top w:val="single" w:sz="2" w:space="0" w:color="000000"/>
            </w:tcBorders>
          </w:tcPr>
          <w:p w:rsidR="002D3DD4" w:rsidRDefault="002D3DD4">
            <w:pPr>
              <w:pStyle w:val="TableParagraph"/>
              <w:spacing w:line="242" w:lineRule="auto"/>
              <w:ind w:left="112" w:right="19"/>
              <w:rPr>
                <w:sz w:val="24"/>
              </w:rPr>
            </w:pPr>
            <w:r>
              <w:rPr>
                <w:sz w:val="24"/>
              </w:rPr>
              <w:t>литературные роды и жанры</w:t>
            </w:r>
          </w:p>
        </w:tc>
        <w:tc>
          <w:tcPr>
            <w:tcW w:w="3058" w:type="dxa"/>
            <w:tcBorders>
              <w:top w:val="single" w:sz="2" w:space="0" w:color="000000"/>
            </w:tcBorders>
          </w:tcPr>
          <w:p w:rsidR="002D3DD4" w:rsidRDefault="002D3DD4">
            <w:pPr>
              <w:pStyle w:val="TableParagraph"/>
              <w:spacing w:line="242" w:lineRule="auto"/>
              <w:ind w:left="113"/>
              <w:rPr>
                <w:sz w:val="24"/>
              </w:rPr>
            </w:pPr>
            <w:r>
              <w:rPr>
                <w:sz w:val="24"/>
              </w:rPr>
              <w:t xml:space="preserve">уметь определять жанр </w:t>
            </w:r>
            <w:proofErr w:type="gramStart"/>
            <w:r>
              <w:rPr>
                <w:sz w:val="24"/>
              </w:rPr>
              <w:t>литературного</w:t>
            </w:r>
            <w:proofErr w:type="gramEnd"/>
          </w:p>
          <w:p w:rsidR="002D3DD4" w:rsidRDefault="002D3DD4">
            <w:pPr>
              <w:pStyle w:val="TableParagraph"/>
              <w:spacing w:line="271" w:lineRule="exact"/>
              <w:ind w:left="113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</w:p>
        </w:tc>
        <w:tc>
          <w:tcPr>
            <w:tcW w:w="1426" w:type="dxa"/>
            <w:tcBorders>
              <w:top w:val="single" w:sz="2" w:space="0" w:color="000000"/>
            </w:tcBorders>
          </w:tcPr>
          <w:p w:rsidR="002D3DD4" w:rsidRDefault="002D3DD4">
            <w:pPr>
              <w:pStyle w:val="TableParagraph"/>
              <w:rPr>
                <w:sz w:val="23"/>
              </w:rPr>
            </w:pPr>
          </w:p>
          <w:p w:rsidR="002D3DD4" w:rsidRDefault="002D3DD4">
            <w:pPr>
              <w:pStyle w:val="TableParagraph"/>
              <w:spacing w:before="1"/>
              <w:ind w:left="647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022" w:type="dxa"/>
            <w:tcBorders>
              <w:top w:val="single" w:sz="2" w:space="0" w:color="000000"/>
            </w:tcBorders>
          </w:tcPr>
          <w:p w:rsidR="002D3DD4" w:rsidRDefault="002D3DD4">
            <w:pPr>
              <w:pStyle w:val="TableParagraph"/>
              <w:rPr>
                <w:sz w:val="23"/>
              </w:rPr>
            </w:pPr>
          </w:p>
          <w:p w:rsidR="002D3DD4" w:rsidRDefault="002D3DD4">
            <w:pPr>
              <w:pStyle w:val="TableParagraph"/>
              <w:spacing w:before="1"/>
              <w:ind w:right="330"/>
              <w:jc w:val="right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</w:tr>
      <w:tr w:rsidR="002D3DD4">
        <w:trPr>
          <w:trHeight w:val="1406"/>
        </w:trPr>
        <w:tc>
          <w:tcPr>
            <w:tcW w:w="677" w:type="dxa"/>
          </w:tcPr>
          <w:p w:rsidR="002D3DD4" w:rsidRDefault="002D3DD4">
            <w:pPr>
              <w:pStyle w:val="TableParagraph"/>
              <w:rPr>
                <w:sz w:val="26"/>
              </w:rPr>
            </w:pPr>
          </w:p>
          <w:p w:rsidR="002D3DD4" w:rsidRDefault="002D3DD4">
            <w:pPr>
              <w:pStyle w:val="TableParagraph"/>
              <w:spacing w:before="5"/>
            </w:pPr>
          </w:p>
          <w:p w:rsidR="002D3DD4" w:rsidRDefault="002D3DD4">
            <w:pPr>
              <w:pStyle w:val="TableParagraph"/>
              <w:ind w:right="249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266" w:type="dxa"/>
          </w:tcPr>
          <w:p w:rsidR="002D3DD4" w:rsidRDefault="002D3DD4">
            <w:pPr>
              <w:pStyle w:val="TableParagraph"/>
              <w:tabs>
                <w:tab w:val="left" w:pos="1533"/>
              </w:tabs>
              <w:spacing w:before="1"/>
              <w:ind w:left="112" w:right="587"/>
              <w:rPr>
                <w:sz w:val="24"/>
              </w:rPr>
            </w:pPr>
            <w:r>
              <w:rPr>
                <w:sz w:val="24"/>
              </w:rPr>
              <w:t>форма</w:t>
            </w:r>
            <w:r>
              <w:rPr>
                <w:sz w:val="24"/>
              </w:rPr>
              <w:tab/>
            </w:r>
            <w:r>
              <w:rPr>
                <w:spacing w:val="-18"/>
                <w:sz w:val="24"/>
              </w:rPr>
              <w:t xml:space="preserve">и </w:t>
            </w:r>
            <w:r>
              <w:rPr>
                <w:sz w:val="24"/>
              </w:rPr>
              <w:t>содержание литературного произведения: сюжет,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герои</w:t>
            </w:r>
          </w:p>
        </w:tc>
        <w:tc>
          <w:tcPr>
            <w:tcW w:w="3058" w:type="dxa"/>
          </w:tcPr>
          <w:p w:rsidR="002D3DD4" w:rsidRDefault="002D3DD4">
            <w:pPr>
              <w:pStyle w:val="TableParagraph"/>
              <w:tabs>
                <w:tab w:val="left" w:pos="2267"/>
              </w:tabs>
              <w:spacing w:before="3" w:line="237" w:lineRule="auto"/>
              <w:ind w:left="113" w:right="108"/>
              <w:rPr>
                <w:sz w:val="24"/>
              </w:rPr>
            </w:pPr>
            <w:r>
              <w:rPr>
                <w:sz w:val="24"/>
              </w:rPr>
              <w:t>сопоставлять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героев </w:t>
            </w:r>
            <w:r>
              <w:rPr>
                <w:sz w:val="24"/>
              </w:rPr>
              <w:t>произведения и 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судьбой</w:t>
            </w:r>
          </w:p>
        </w:tc>
        <w:tc>
          <w:tcPr>
            <w:tcW w:w="1426" w:type="dxa"/>
          </w:tcPr>
          <w:p w:rsidR="002D3DD4" w:rsidRDefault="002D3DD4">
            <w:pPr>
              <w:pStyle w:val="TableParagraph"/>
              <w:rPr>
                <w:sz w:val="26"/>
              </w:rPr>
            </w:pPr>
          </w:p>
          <w:p w:rsidR="002D3DD4" w:rsidRDefault="002D3DD4">
            <w:pPr>
              <w:pStyle w:val="TableParagraph"/>
            </w:pPr>
          </w:p>
          <w:p w:rsidR="002D3DD4" w:rsidRDefault="002D3DD4">
            <w:pPr>
              <w:pStyle w:val="TableParagraph"/>
              <w:spacing w:before="1"/>
              <w:ind w:left="647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022" w:type="dxa"/>
          </w:tcPr>
          <w:p w:rsidR="002D3DD4" w:rsidRDefault="002D3DD4">
            <w:pPr>
              <w:pStyle w:val="TableParagraph"/>
              <w:rPr>
                <w:sz w:val="26"/>
              </w:rPr>
            </w:pPr>
          </w:p>
          <w:p w:rsidR="002D3DD4" w:rsidRDefault="002D3DD4">
            <w:pPr>
              <w:pStyle w:val="TableParagraph"/>
            </w:pPr>
          </w:p>
          <w:p w:rsidR="002D3DD4" w:rsidRDefault="002D3DD4">
            <w:pPr>
              <w:pStyle w:val="TableParagraph"/>
              <w:spacing w:before="1"/>
              <w:ind w:right="330"/>
              <w:jc w:val="right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</w:tr>
      <w:tr w:rsidR="002D3DD4">
        <w:trPr>
          <w:trHeight w:val="1684"/>
        </w:trPr>
        <w:tc>
          <w:tcPr>
            <w:tcW w:w="677" w:type="dxa"/>
          </w:tcPr>
          <w:p w:rsidR="002D3DD4" w:rsidRDefault="002D3DD4">
            <w:pPr>
              <w:pStyle w:val="TableParagraph"/>
              <w:rPr>
                <w:sz w:val="26"/>
              </w:rPr>
            </w:pPr>
          </w:p>
          <w:p w:rsidR="002D3DD4" w:rsidRDefault="002D3DD4">
            <w:pPr>
              <w:pStyle w:val="TableParagraph"/>
              <w:rPr>
                <w:sz w:val="35"/>
              </w:rPr>
            </w:pPr>
          </w:p>
          <w:p w:rsidR="002D3DD4" w:rsidRDefault="002D3DD4">
            <w:pPr>
              <w:pStyle w:val="TableParagraph"/>
              <w:ind w:right="187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266" w:type="dxa"/>
          </w:tcPr>
          <w:p w:rsidR="002D3DD4" w:rsidRDefault="002D3DD4">
            <w:pPr>
              <w:pStyle w:val="TableParagraph"/>
              <w:spacing w:before="1"/>
              <w:ind w:left="112" w:right="621"/>
              <w:rPr>
                <w:sz w:val="24"/>
              </w:rPr>
            </w:pPr>
            <w:r>
              <w:rPr>
                <w:sz w:val="24"/>
              </w:rPr>
              <w:t>форма литературного произведения: конфликт</w:t>
            </w:r>
          </w:p>
        </w:tc>
        <w:tc>
          <w:tcPr>
            <w:tcW w:w="3058" w:type="dxa"/>
          </w:tcPr>
          <w:p w:rsidR="002D3DD4" w:rsidRDefault="002D3DD4">
            <w:pPr>
              <w:pStyle w:val="TableParagraph"/>
              <w:spacing w:before="1"/>
              <w:ind w:left="113"/>
              <w:rPr>
                <w:sz w:val="24"/>
              </w:rPr>
            </w:pPr>
            <w:r>
              <w:rPr>
                <w:sz w:val="24"/>
              </w:rPr>
              <w:t>владеть литературоведческой терминологией, определять особенности драматургического конфликта</w:t>
            </w:r>
          </w:p>
        </w:tc>
        <w:tc>
          <w:tcPr>
            <w:tcW w:w="1426" w:type="dxa"/>
          </w:tcPr>
          <w:p w:rsidR="002D3DD4" w:rsidRDefault="002D3DD4">
            <w:pPr>
              <w:pStyle w:val="TableParagraph"/>
              <w:rPr>
                <w:sz w:val="26"/>
              </w:rPr>
            </w:pPr>
          </w:p>
          <w:p w:rsidR="002D3DD4" w:rsidRDefault="002D3DD4">
            <w:pPr>
              <w:pStyle w:val="TableParagraph"/>
              <w:spacing w:before="2"/>
              <w:rPr>
                <w:sz w:val="34"/>
              </w:rPr>
            </w:pPr>
          </w:p>
          <w:p w:rsidR="002D3DD4" w:rsidRDefault="002D3DD4">
            <w:pPr>
              <w:pStyle w:val="TableParagraph"/>
              <w:ind w:left="647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022" w:type="dxa"/>
          </w:tcPr>
          <w:p w:rsidR="002D3DD4" w:rsidRDefault="002D3DD4">
            <w:pPr>
              <w:pStyle w:val="TableParagraph"/>
              <w:rPr>
                <w:sz w:val="26"/>
              </w:rPr>
            </w:pPr>
          </w:p>
          <w:p w:rsidR="002D3DD4" w:rsidRDefault="002D3DD4">
            <w:pPr>
              <w:pStyle w:val="TableParagraph"/>
              <w:spacing w:before="2"/>
              <w:rPr>
                <w:sz w:val="34"/>
              </w:rPr>
            </w:pPr>
          </w:p>
          <w:p w:rsidR="002D3DD4" w:rsidRDefault="002D3DD4">
            <w:pPr>
              <w:pStyle w:val="TableParagraph"/>
              <w:ind w:right="330"/>
              <w:jc w:val="right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</w:tr>
      <w:tr w:rsidR="002D3DD4">
        <w:trPr>
          <w:trHeight w:val="1396"/>
        </w:trPr>
        <w:tc>
          <w:tcPr>
            <w:tcW w:w="677" w:type="dxa"/>
            <w:tcBorders>
              <w:bottom w:val="single" w:sz="2" w:space="0" w:color="000000"/>
            </w:tcBorders>
          </w:tcPr>
          <w:p w:rsidR="002D3DD4" w:rsidRDefault="002D3DD4">
            <w:pPr>
              <w:pStyle w:val="TableParagraph"/>
              <w:rPr>
                <w:sz w:val="26"/>
              </w:rPr>
            </w:pPr>
          </w:p>
          <w:p w:rsidR="002D3DD4" w:rsidRDefault="002D3DD4">
            <w:pPr>
              <w:pStyle w:val="TableParagraph"/>
            </w:pPr>
          </w:p>
          <w:p w:rsidR="002D3DD4" w:rsidRDefault="002D3DD4">
            <w:pPr>
              <w:pStyle w:val="TableParagraph"/>
              <w:spacing w:before="1"/>
              <w:ind w:right="187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266" w:type="dxa"/>
            <w:tcBorders>
              <w:bottom w:val="single" w:sz="2" w:space="0" w:color="000000"/>
            </w:tcBorders>
          </w:tcPr>
          <w:p w:rsidR="002D3DD4" w:rsidRDefault="002D3DD4">
            <w:pPr>
              <w:pStyle w:val="TableParagraph"/>
              <w:tabs>
                <w:tab w:val="left" w:pos="1533"/>
              </w:tabs>
              <w:spacing w:before="1"/>
              <w:ind w:left="112" w:right="587"/>
              <w:rPr>
                <w:sz w:val="24"/>
              </w:rPr>
            </w:pPr>
            <w:r>
              <w:rPr>
                <w:sz w:val="24"/>
              </w:rPr>
              <w:t>форма</w:t>
            </w:r>
            <w:r>
              <w:rPr>
                <w:sz w:val="24"/>
              </w:rPr>
              <w:tab/>
            </w:r>
            <w:r>
              <w:rPr>
                <w:spacing w:val="-18"/>
                <w:sz w:val="24"/>
              </w:rPr>
              <w:t xml:space="preserve">и </w:t>
            </w:r>
            <w:r>
              <w:rPr>
                <w:sz w:val="24"/>
              </w:rPr>
              <w:t xml:space="preserve">содержание </w:t>
            </w:r>
            <w:proofErr w:type="gramStart"/>
            <w:r>
              <w:rPr>
                <w:sz w:val="24"/>
              </w:rPr>
              <w:t>литературного</w:t>
            </w:r>
            <w:proofErr w:type="gramEnd"/>
          </w:p>
          <w:p w:rsidR="002D3DD4" w:rsidRDefault="002D3DD4">
            <w:pPr>
              <w:pStyle w:val="TableParagraph"/>
              <w:spacing w:before="7" w:line="274" w:lineRule="exact"/>
              <w:ind w:left="112" w:right="644"/>
              <w:rPr>
                <w:sz w:val="24"/>
              </w:rPr>
            </w:pPr>
            <w:r>
              <w:rPr>
                <w:sz w:val="24"/>
              </w:rPr>
              <w:t>произведения: сюжет, герои</w:t>
            </w:r>
          </w:p>
        </w:tc>
        <w:tc>
          <w:tcPr>
            <w:tcW w:w="3058" w:type="dxa"/>
            <w:tcBorders>
              <w:bottom w:val="single" w:sz="2" w:space="0" w:color="000000"/>
            </w:tcBorders>
          </w:tcPr>
          <w:p w:rsidR="002D3DD4" w:rsidRDefault="002D3DD4">
            <w:pPr>
              <w:pStyle w:val="TableParagraph"/>
              <w:tabs>
                <w:tab w:val="left" w:pos="2320"/>
              </w:tabs>
              <w:spacing w:before="1"/>
              <w:ind w:left="113" w:right="52"/>
              <w:jc w:val="both"/>
              <w:rPr>
                <w:sz w:val="24"/>
              </w:rPr>
            </w:pPr>
            <w:r>
              <w:rPr>
                <w:sz w:val="24"/>
              </w:rPr>
              <w:t>сопоставлять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героев </w:t>
            </w:r>
            <w:r>
              <w:rPr>
                <w:sz w:val="24"/>
              </w:rPr>
              <w:t>произведения и качества их личности</w:t>
            </w:r>
          </w:p>
        </w:tc>
        <w:tc>
          <w:tcPr>
            <w:tcW w:w="1426" w:type="dxa"/>
            <w:tcBorders>
              <w:bottom w:val="single" w:sz="2" w:space="0" w:color="000000"/>
            </w:tcBorders>
          </w:tcPr>
          <w:p w:rsidR="002D3DD4" w:rsidRDefault="002D3DD4">
            <w:pPr>
              <w:pStyle w:val="TableParagraph"/>
              <w:rPr>
                <w:sz w:val="26"/>
              </w:rPr>
            </w:pPr>
          </w:p>
          <w:p w:rsidR="002D3DD4" w:rsidRDefault="002D3DD4">
            <w:pPr>
              <w:pStyle w:val="TableParagraph"/>
              <w:spacing w:before="7"/>
              <w:rPr>
                <w:sz w:val="21"/>
              </w:rPr>
            </w:pPr>
          </w:p>
          <w:p w:rsidR="002D3DD4" w:rsidRDefault="002D3DD4">
            <w:pPr>
              <w:pStyle w:val="TableParagraph"/>
              <w:ind w:left="647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022" w:type="dxa"/>
            <w:tcBorders>
              <w:bottom w:val="single" w:sz="2" w:space="0" w:color="000000"/>
            </w:tcBorders>
          </w:tcPr>
          <w:p w:rsidR="002D3DD4" w:rsidRDefault="002D3DD4">
            <w:pPr>
              <w:pStyle w:val="TableParagraph"/>
              <w:rPr>
                <w:sz w:val="26"/>
              </w:rPr>
            </w:pPr>
          </w:p>
          <w:p w:rsidR="002D3DD4" w:rsidRDefault="002D3DD4">
            <w:pPr>
              <w:pStyle w:val="TableParagraph"/>
              <w:spacing w:before="7"/>
              <w:rPr>
                <w:sz w:val="21"/>
              </w:rPr>
            </w:pPr>
          </w:p>
          <w:p w:rsidR="002D3DD4" w:rsidRDefault="002D3DD4">
            <w:pPr>
              <w:pStyle w:val="TableParagraph"/>
              <w:ind w:right="330"/>
              <w:jc w:val="right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</w:tr>
      <w:tr w:rsidR="002D3DD4">
        <w:trPr>
          <w:trHeight w:val="1670"/>
        </w:trPr>
        <w:tc>
          <w:tcPr>
            <w:tcW w:w="677" w:type="dxa"/>
            <w:tcBorders>
              <w:top w:val="single" w:sz="2" w:space="0" w:color="000000"/>
            </w:tcBorders>
          </w:tcPr>
          <w:p w:rsidR="002D3DD4" w:rsidRDefault="002D3DD4">
            <w:pPr>
              <w:pStyle w:val="TableParagraph"/>
              <w:rPr>
                <w:sz w:val="26"/>
              </w:rPr>
            </w:pPr>
          </w:p>
          <w:p w:rsidR="002D3DD4" w:rsidRDefault="002D3DD4">
            <w:pPr>
              <w:pStyle w:val="TableParagraph"/>
              <w:spacing w:before="4"/>
              <w:rPr>
                <w:sz w:val="33"/>
              </w:rPr>
            </w:pPr>
          </w:p>
          <w:p w:rsidR="002D3DD4" w:rsidRDefault="002D3DD4">
            <w:pPr>
              <w:pStyle w:val="TableParagraph"/>
              <w:ind w:right="187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266" w:type="dxa"/>
            <w:tcBorders>
              <w:top w:val="single" w:sz="2" w:space="0" w:color="000000"/>
            </w:tcBorders>
          </w:tcPr>
          <w:p w:rsidR="002D3DD4" w:rsidRDefault="002D3DD4">
            <w:pPr>
              <w:pStyle w:val="TableParagraph"/>
              <w:tabs>
                <w:tab w:val="left" w:pos="1533"/>
              </w:tabs>
              <w:ind w:left="112" w:right="587"/>
              <w:rPr>
                <w:sz w:val="24"/>
              </w:rPr>
            </w:pPr>
            <w:r>
              <w:rPr>
                <w:sz w:val="24"/>
              </w:rPr>
              <w:t>форма</w:t>
            </w:r>
            <w:r>
              <w:rPr>
                <w:sz w:val="24"/>
              </w:rPr>
              <w:tab/>
            </w:r>
            <w:r>
              <w:rPr>
                <w:spacing w:val="-18"/>
                <w:sz w:val="24"/>
              </w:rPr>
              <w:t xml:space="preserve">и </w:t>
            </w:r>
            <w:r>
              <w:rPr>
                <w:sz w:val="24"/>
              </w:rPr>
              <w:t>содержание литературного произведения</w:t>
            </w:r>
          </w:p>
        </w:tc>
        <w:tc>
          <w:tcPr>
            <w:tcW w:w="3058" w:type="dxa"/>
            <w:tcBorders>
              <w:top w:val="single" w:sz="2" w:space="0" w:color="000000"/>
            </w:tcBorders>
          </w:tcPr>
          <w:p w:rsidR="002D3DD4" w:rsidRDefault="002D3DD4">
            <w:pPr>
              <w:pStyle w:val="TableParagraph"/>
              <w:tabs>
                <w:tab w:val="left" w:pos="2321"/>
              </w:tabs>
              <w:ind w:left="113" w:right="59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создавать связный текст на предложенную </w:t>
            </w:r>
            <w:r>
              <w:rPr>
                <w:spacing w:val="2"/>
                <w:sz w:val="24"/>
              </w:rPr>
              <w:t xml:space="preserve">тему </w:t>
            </w:r>
            <w:r>
              <w:rPr>
                <w:sz w:val="24"/>
              </w:rPr>
              <w:t>с учетом норм русского литературного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языка; </w:t>
            </w:r>
            <w:r>
              <w:rPr>
                <w:sz w:val="24"/>
              </w:rPr>
              <w:t>сопоставлять литературные произведения</w:t>
            </w:r>
          </w:p>
        </w:tc>
        <w:tc>
          <w:tcPr>
            <w:tcW w:w="1426" w:type="dxa"/>
            <w:tcBorders>
              <w:top w:val="single" w:sz="2" w:space="0" w:color="000000"/>
            </w:tcBorders>
          </w:tcPr>
          <w:p w:rsidR="002D3DD4" w:rsidRDefault="002D3DD4">
            <w:pPr>
              <w:pStyle w:val="TableParagraph"/>
              <w:rPr>
                <w:sz w:val="26"/>
              </w:rPr>
            </w:pPr>
          </w:p>
          <w:p w:rsidR="002D3DD4" w:rsidRDefault="002D3DD4">
            <w:pPr>
              <w:pStyle w:val="TableParagraph"/>
              <w:spacing w:before="4"/>
              <w:rPr>
                <w:sz w:val="33"/>
              </w:rPr>
            </w:pPr>
          </w:p>
          <w:p w:rsidR="002D3DD4" w:rsidRDefault="002D3DD4">
            <w:pPr>
              <w:pStyle w:val="TableParagraph"/>
              <w:ind w:left="628"/>
              <w:rPr>
                <w:sz w:val="24"/>
              </w:rPr>
            </w:pPr>
            <w:proofErr w:type="gramStart"/>
            <w:r>
              <w:rPr>
                <w:sz w:val="24"/>
              </w:rPr>
              <w:t>П</w:t>
            </w:r>
            <w:proofErr w:type="gramEnd"/>
          </w:p>
        </w:tc>
        <w:tc>
          <w:tcPr>
            <w:tcW w:w="1022" w:type="dxa"/>
            <w:tcBorders>
              <w:top w:val="single" w:sz="2" w:space="0" w:color="000000"/>
            </w:tcBorders>
          </w:tcPr>
          <w:p w:rsidR="002D3DD4" w:rsidRDefault="002D3DD4">
            <w:pPr>
              <w:pStyle w:val="TableParagraph"/>
              <w:rPr>
                <w:sz w:val="26"/>
              </w:rPr>
            </w:pPr>
          </w:p>
          <w:p w:rsidR="002D3DD4" w:rsidRDefault="002D3DD4">
            <w:pPr>
              <w:pStyle w:val="TableParagraph"/>
              <w:spacing w:before="4"/>
              <w:rPr>
                <w:sz w:val="33"/>
              </w:rPr>
            </w:pPr>
          </w:p>
          <w:p w:rsidR="002D3DD4" w:rsidRDefault="002D3DD4">
            <w:pPr>
              <w:pStyle w:val="TableParagraph"/>
              <w:ind w:right="338"/>
              <w:jc w:val="right"/>
              <w:rPr>
                <w:sz w:val="24"/>
              </w:rPr>
            </w:pPr>
            <w:r>
              <w:rPr>
                <w:sz w:val="24"/>
              </w:rPr>
              <w:t>РО</w:t>
            </w:r>
          </w:p>
        </w:tc>
      </w:tr>
    </w:tbl>
    <w:p w:rsidR="00426704" w:rsidRDefault="00426704">
      <w:pPr>
        <w:pStyle w:val="a3"/>
        <w:rPr>
          <w:sz w:val="20"/>
        </w:rPr>
      </w:pPr>
    </w:p>
    <w:p w:rsidR="00426704" w:rsidRDefault="00426704">
      <w:pPr>
        <w:pStyle w:val="a3"/>
        <w:rPr>
          <w:sz w:val="20"/>
        </w:rPr>
      </w:pPr>
    </w:p>
    <w:p w:rsidR="00426704" w:rsidRDefault="00426704">
      <w:pPr>
        <w:pStyle w:val="a3"/>
        <w:spacing w:before="4"/>
        <w:rPr>
          <w:sz w:val="22"/>
        </w:rPr>
      </w:pPr>
    </w:p>
    <w:p w:rsidR="002D3DD4" w:rsidRDefault="002D3DD4">
      <w:pPr>
        <w:pStyle w:val="Heading2"/>
        <w:spacing w:before="90" w:line="275" w:lineRule="exact"/>
        <w:ind w:left="1422" w:right="1757"/>
      </w:pPr>
    </w:p>
    <w:p w:rsidR="002D3DD4" w:rsidRDefault="002D3DD4">
      <w:pPr>
        <w:pStyle w:val="Heading2"/>
        <w:spacing w:before="90" w:line="275" w:lineRule="exact"/>
        <w:ind w:left="1422" w:right="1757"/>
      </w:pPr>
    </w:p>
    <w:p w:rsidR="002D3DD4" w:rsidRDefault="002D3DD4">
      <w:pPr>
        <w:pStyle w:val="Heading2"/>
        <w:spacing w:before="90" w:line="275" w:lineRule="exact"/>
        <w:ind w:left="1422" w:right="1757"/>
      </w:pPr>
    </w:p>
    <w:p w:rsidR="002D3DD4" w:rsidRDefault="002D3DD4">
      <w:pPr>
        <w:pStyle w:val="Heading2"/>
        <w:spacing w:before="90" w:line="275" w:lineRule="exact"/>
        <w:ind w:left="1422" w:right="1757"/>
      </w:pPr>
    </w:p>
    <w:p w:rsidR="002D3DD4" w:rsidRDefault="002D3DD4">
      <w:pPr>
        <w:pStyle w:val="Heading2"/>
        <w:spacing w:before="90" w:line="275" w:lineRule="exact"/>
        <w:ind w:left="1422" w:right="1757"/>
      </w:pPr>
    </w:p>
    <w:p w:rsidR="00426704" w:rsidRDefault="00CB45CB">
      <w:pPr>
        <w:pStyle w:val="Heading2"/>
        <w:spacing w:before="90" w:line="275" w:lineRule="exact"/>
        <w:ind w:left="1422" w:right="1757"/>
      </w:pPr>
      <w:r>
        <w:lastRenderedPageBreak/>
        <w:t>Инструкция по выполнению работы</w:t>
      </w:r>
    </w:p>
    <w:p w:rsidR="00426704" w:rsidRDefault="00CB45CB">
      <w:pPr>
        <w:pStyle w:val="a3"/>
        <w:spacing w:line="275" w:lineRule="exact"/>
        <w:ind w:left="1441" w:right="632"/>
        <w:jc w:val="center"/>
      </w:pPr>
      <w:r>
        <w:t>Работа состоит из двух частей, включающих элементы анализ художественных</w:t>
      </w:r>
    </w:p>
    <w:p w:rsidR="00426704" w:rsidRDefault="00CB45CB">
      <w:pPr>
        <w:pStyle w:val="a3"/>
        <w:spacing w:before="66"/>
        <w:ind w:left="136" w:right="177"/>
        <w:jc w:val="both"/>
      </w:pPr>
      <w:r>
        <w:t>произведений русский литературы изученных в первом полугодии. Вариант контрольной работы состоит из 12 заданий: 11 заданий с кратким ответом и 2 задания с развернутым ответом.</w:t>
      </w:r>
      <w:r>
        <w:rPr>
          <w:spacing w:val="19"/>
        </w:rPr>
        <w:t xml:space="preserve"> </w:t>
      </w:r>
      <w:r>
        <w:t>Все</w:t>
      </w:r>
      <w:r>
        <w:rPr>
          <w:spacing w:val="19"/>
        </w:rPr>
        <w:t xml:space="preserve"> </w:t>
      </w:r>
      <w:r>
        <w:t>задания,</w:t>
      </w:r>
      <w:r>
        <w:rPr>
          <w:spacing w:val="18"/>
        </w:rPr>
        <w:t xml:space="preserve"> </w:t>
      </w:r>
      <w:r>
        <w:t>кроме</w:t>
      </w:r>
      <w:r>
        <w:rPr>
          <w:spacing w:val="16"/>
        </w:rPr>
        <w:t xml:space="preserve"> </w:t>
      </w:r>
      <w:r>
        <w:t>7</w:t>
      </w:r>
      <w:r>
        <w:rPr>
          <w:spacing w:val="15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12</w:t>
      </w:r>
      <w:r>
        <w:rPr>
          <w:spacing w:val="12"/>
        </w:rPr>
        <w:t xml:space="preserve"> </w:t>
      </w:r>
      <w:r>
        <w:t>оцениваются</w:t>
      </w:r>
      <w:r>
        <w:rPr>
          <w:spacing w:val="16"/>
        </w:rPr>
        <w:t xml:space="preserve"> </w:t>
      </w:r>
      <w:r>
        <w:t>от</w:t>
      </w:r>
      <w:r>
        <w:rPr>
          <w:spacing w:val="21"/>
        </w:rPr>
        <w:t xml:space="preserve"> </w:t>
      </w:r>
      <w:r>
        <w:t>0</w:t>
      </w:r>
      <w:r>
        <w:rPr>
          <w:spacing w:val="16"/>
        </w:rPr>
        <w:t xml:space="preserve"> </w:t>
      </w:r>
      <w:r>
        <w:t>до</w:t>
      </w:r>
      <w:r>
        <w:rPr>
          <w:spacing w:val="20"/>
        </w:rPr>
        <w:t xml:space="preserve"> </w:t>
      </w:r>
      <w:r>
        <w:t>1</w:t>
      </w:r>
      <w:r>
        <w:rPr>
          <w:spacing w:val="16"/>
        </w:rPr>
        <w:t xml:space="preserve"> </w:t>
      </w:r>
      <w:r>
        <w:t>балла.</w:t>
      </w:r>
      <w:r>
        <w:rPr>
          <w:spacing w:val="23"/>
        </w:rPr>
        <w:t xml:space="preserve"> </w:t>
      </w:r>
      <w:r>
        <w:t>При</w:t>
      </w:r>
      <w:r>
        <w:rPr>
          <w:spacing w:val="16"/>
        </w:rPr>
        <w:t xml:space="preserve"> </w:t>
      </w:r>
      <w:r>
        <w:t>оценивании</w:t>
      </w:r>
      <w:r>
        <w:rPr>
          <w:spacing w:val="18"/>
        </w:rPr>
        <w:t xml:space="preserve"> </w:t>
      </w:r>
      <w:r>
        <w:t>заданий</w:t>
      </w:r>
      <w:r>
        <w:rPr>
          <w:spacing w:val="18"/>
        </w:rPr>
        <w:t xml:space="preserve"> </w:t>
      </w:r>
      <w:r>
        <w:t>7</w:t>
      </w:r>
      <w:r>
        <w:rPr>
          <w:spacing w:val="15"/>
        </w:rPr>
        <w:t xml:space="preserve"> </w:t>
      </w:r>
      <w:r>
        <w:t>и</w:t>
      </w:r>
    </w:p>
    <w:p w:rsidR="00426704" w:rsidRDefault="00CB45CB">
      <w:pPr>
        <w:pStyle w:val="a3"/>
        <w:spacing w:before="5" w:line="237" w:lineRule="auto"/>
        <w:ind w:left="136" w:right="183"/>
        <w:jc w:val="both"/>
      </w:pPr>
      <w:r>
        <w:t>12 учитываются правильное понимание вопроса, формулировка тезиса, аргументация, наличие/отсутствие фактических/логических/речевых ошибок.</w:t>
      </w:r>
    </w:p>
    <w:p w:rsidR="00426704" w:rsidRDefault="00CB45CB">
      <w:pPr>
        <w:pStyle w:val="a3"/>
        <w:spacing w:before="6" w:line="237" w:lineRule="auto"/>
        <w:ind w:left="136" w:right="180" w:firstLine="850"/>
        <w:jc w:val="both"/>
      </w:pPr>
      <w:r>
        <w:t>При выполнении работы не разрешается пользоваться учебником и/или иными справочными материалами.</w:t>
      </w:r>
    </w:p>
    <w:p w:rsidR="00426704" w:rsidRDefault="00CB45CB">
      <w:pPr>
        <w:pStyle w:val="a3"/>
        <w:spacing w:before="4"/>
        <w:ind w:left="136" w:right="178" w:firstLine="850"/>
        <w:jc w:val="both"/>
      </w:pPr>
      <w:r>
        <w:t xml:space="preserve">Советуем выполнять задания в том порядке, в котором они даны. Для экономии времени пропускайте задание, которое не </w:t>
      </w:r>
      <w:r>
        <w:rPr>
          <w:spacing w:val="-3"/>
        </w:rPr>
        <w:t xml:space="preserve">удается </w:t>
      </w:r>
      <w:r>
        <w:t xml:space="preserve">выполнить </w:t>
      </w:r>
      <w:r>
        <w:rPr>
          <w:spacing w:val="-3"/>
        </w:rPr>
        <w:t xml:space="preserve">сразу, </w:t>
      </w:r>
      <w:r>
        <w:t>и переходите к  следующему. Если после выполнения всей работы у Вас останется время, Вы сможете вернуться к пропущенным заданиям. Постарайтесь выполнить как можно больше</w:t>
      </w:r>
      <w:r>
        <w:rPr>
          <w:spacing w:val="-4"/>
        </w:rPr>
        <w:t xml:space="preserve"> </w:t>
      </w:r>
      <w:r>
        <w:t>заданий.</w:t>
      </w:r>
    </w:p>
    <w:p w:rsidR="00426704" w:rsidRDefault="00426704">
      <w:pPr>
        <w:pStyle w:val="a3"/>
        <w:spacing w:before="2"/>
      </w:pPr>
    </w:p>
    <w:p w:rsidR="00426704" w:rsidRDefault="00CB45CB">
      <w:pPr>
        <w:spacing w:before="1"/>
        <w:ind w:left="1441" w:right="630"/>
        <w:jc w:val="center"/>
        <w:rPr>
          <w:b/>
          <w:i/>
          <w:sz w:val="24"/>
        </w:rPr>
      </w:pPr>
      <w:r>
        <w:rPr>
          <w:b/>
          <w:i/>
          <w:sz w:val="24"/>
        </w:rPr>
        <w:t>Желаем успеха!</w:t>
      </w:r>
    </w:p>
    <w:p w:rsidR="00426704" w:rsidRDefault="00426704">
      <w:pPr>
        <w:pStyle w:val="a3"/>
        <w:spacing w:before="6"/>
        <w:rPr>
          <w:b/>
          <w:i/>
          <w:sz w:val="23"/>
        </w:rPr>
      </w:pPr>
    </w:p>
    <w:p w:rsidR="00426704" w:rsidRDefault="00CB45CB">
      <w:pPr>
        <w:ind w:left="1441" w:right="632"/>
        <w:jc w:val="center"/>
        <w:rPr>
          <w:b/>
          <w:sz w:val="24"/>
        </w:rPr>
      </w:pPr>
      <w:r>
        <w:rPr>
          <w:b/>
          <w:sz w:val="24"/>
        </w:rPr>
        <w:t>Часть 1</w:t>
      </w:r>
    </w:p>
    <w:p w:rsidR="00426704" w:rsidRDefault="00426704">
      <w:pPr>
        <w:pStyle w:val="a3"/>
        <w:rPr>
          <w:b/>
          <w:sz w:val="26"/>
        </w:rPr>
      </w:pPr>
    </w:p>
    <w:p w:rsidR="00426704" w:rsidRDefault="00426704">
      <w:pPr>
        <w:pStyle w:val="a3"/>
        <w:spacing w:before="1"/>
        <w:rPr>
          <w:b/>
          <w:sz w:val="22"/>
        </w:rPr>
      </w:pPr>
    </w:p>
    <w:p w:rsidR="00426704" w:rsidRDefault="00CB45CB">
      <w:pPr>
        <w:pStyle w:val="a3"/>
        <w:spacing w:line="237" w:lineRule="auto"/>
        <w:ind w:left="136" w:right="117" w:firstLine="850"/>
        <w:jc w:val="both"/>
      </w:pPr>
      <w:r>
        <w:rPr>
          <w:b/>
        </w:rPr>
        <w:t xml:space="preserve">Дикой. </w:t>
      </w:r>
      <w:proofErr w:type="gramStart"/>
      <w:r>
        <w:t>Ишь</w:t>
      </w:r>
      <w:proofErr w:type="gramEnd"/>
      <w:r>
        <w:t xml:space="preserve"> ты, замочило всего. (</w:t>
      </w:r>
      <w:proofErr w:type="spellStart"/>
      <w:r>
        <w:t>Кулигину</w:t>
      </w:r>
      <w:proofErr w:type="spellEnd"/>
      <w:r>
        <w:t>.) Отстань ты от меня! Отстань! (С сердцем.) Глупый человек!</w:t>
      </w:r>
    </w:p>
    <w:p w:rsidR="00426704" w:rsidRDefault="00426704">
      <w:pPr>
        <w:pStyle w:val="a3"/>
        <w:spacing w:before="5"/>
      </w:pPr>
    </w:p>
    <w:p w:rsidR="00426704" w:rsidRDefault="00CB45CB">
      <w:pPr>
        <w:pStyle w:val="a3"/>
        <w:spacing w:before="1" w:line="242" w:lineRule="auto"/>
        <w:ind w:left="136" w:right="184" w:firstLine="850"/>
        <w:jc w:val="both"/>
      </w:pPr>
      <w:proofErr w:type="spellStart"/>
      <w:r>
        <w:rPr>
          <w:b/>
        </w:rPr>
        <w:t>Кулигин</w:t>
      </w:r>
      <w:proofErr w:type="spellEnd"/>
      <w:r>
        <w:t xml:space="preserve">. </w:t>
      </w:r>
      <w:proofErr w:type="spellStart"/>
      <w:r>
        <w:t>Савел</w:t>
      </w:r>
      <w:proofErr w:type="spellEnd"/>
      <w:r>
        <w:t xml:space="preserve"> </w:t>
      </w:r>
      <w:proofErr w:type="spellStart"/>
      <w:r>
        <w:t>Прокофьич</w:t>
      </w:r>
      <w:proofErr w:type="spellEnd"/>
      <w:r>
        <w:t>, ведь от этого, ваше степенство, для всех вообще обывателей польза.</w:t>
      </w:r>
    </w:p>
    <w:p w:rsidR="00426704" w:rsidRDefault="00426704">
      <w:pPr>
        <w:pStyle w:val="a3"/>
        <w:spacing w:before="2"/>
      </w:pPr>
    </w:p>
    <w:p w:rsidR="00426704" w:rsidRDefault="00CB45CB">
      <w:pPr>
        <w:pStyle w:val="a3"/>
        <w:ind w:left="986"/>
      </w:pPr>
      <w:r>
        <w:rPr>
          <w:b/>
        </w:rPr>
        <w:t>Дикой</w:t>
      </w:r>
      <w:r>
        <w:t xml:space="preserve">. </w:t>
      </w:r>
      <w:proofErr w:type="gramStart"/>
      <w:r>
        <w:t>Поди</w:t>
      </w:r>
      <w:proofErr w:type="gramEnd"/>
      <w:r>
        <w:t xml:space="preserve"> ты прочь! Какая польза! Кому нужна эта польза?</w:t>
      </w:r>
    </w:p>
    <w:p w:rsidR="00426704" w:rsidRDefault="00426704">
      <w:pPr>
        <w:pStyle w:val="a3"/>
      </w:pPr>
    </w:p>
    <w:p w:rsidR="00426704" w:rsidRDefault="00CB45CB">
      <w:pPr>
        <w:pStyle w:val="a3"/>
        <w:ind w:left="136" w:right="185" w:firstLine="850"/>
        <w:jc w:val="both"/>
      </w:pPr>
      <w:proofErr w:type="spellStart"/>
      <w:r>
        <w:rPr>
          <w:b/>
        </w:rPr>
        <w:t>Кулигин</w:t>
      </w:r>
      <w:proofErr w:type="spellEnd"/>
      <w:r>
        <w:rPr>
          <w:b/>
        </w:rPr>
        <w:t xml:space="preserve">. </w:t>
      </w:r>
      <w:r>
        <w:t xml:space="preserve">Да хоть бы для вас, ваше степенство, </w:t>
      </w:r>
      <w:proofErr w:type="spellStart"/>
      <w:r>
        <w:t>Савел</w:t>
      </w:r>
      <w:proofErr w:type="spellEnd"/>
      <w:r>
        <w:t xml:space="preserve"> </w:t>
      </w:r>
      <w:proofErr w:type="spellStart"/>
      <w:r>
        <w:t>Прокофьич</w:t>
      </w:r>
      <w:proofErr w:type="spellEnd"/>
      <w:r>
        <w:t>. Вот бы, сударь, на бульваре, на чистом месте, и поставить. А какой расход? Расход пустой: столбик каменный (показывает жестами размер каждой вещи), дощечку медную, такую круглую, да шпильку, вот шпильку прямую (показывает жестом)</w:t>
      </w:r>
      <w:proofErr w:type="gramStart"/>
      <w:r>
        <w:t>,п</w:t>
      </w:r>
      <w:proofErr w:type="gramEnd"/>
      <w:r>
        <w:t xml:space="preserve">ростую самую. Уж я все это прилажу и цифры вырежу уже все сам. Теперь вы, ваше степенство, когда изволите гулять или </w:t>
      </w:r>
      <w:proofErr w:type="gramStart"/>
      <w:r>
        <w:t>прочие</w:t>
      </w:r>
      <w:proofErr w:type="gramEnd"/>
      <w:r>
        <w:t xml:space="preserve"> которые гуляющие, сейчас подойдете и видите, который час. А то этакое место прекрасное, и вид, а все, а как будто пусто. У нас тоже, ваше степенство, и проезжие бывают, ходят туда наши виды смотреть, все- таки украшение — для глаз оно приятней.</w:t>
      </w:r>
    </w:p>
    <w:p w:rsidR="00426704" w:rsidRDefault="00426704">
      <w:pPr>
        <w:pStyle w:val="a3"/>
        <w:spacing w:before="8"/>
      </w:pPr>
    </w:p>
    <w:p w:rsidR="00426704" w:rsidRDefault="00CB45CB">
      <w:pPr>
        <w:pStyle w:val="a3"/>
        <w:ind w:left="136" w:right="179" w:firstLine="850"/>
        <w:jc w:val="both"/>
      </w:pPr>
      <w:r>
        <w:rPr>
          <w:b/>
        </w:rPr>
        <w:t>Дикой</w:t>
      </w:r>
      <w:r>
        <w:t>. Да что ты ко мне лезешь со всяким вздором! Может, я с тобой и говорить-то не хочу. Ты должен был прежде узнать, в расположении ли я тебя слушать</w:t>
      </w:r>
      <w:proofErr w:type="gramStart"/>
      <w:r>
        <w:t>,'</w:t>
      </w:r>
      <w:proofErr w:type="gramEnd"/>
      <w:r>
        <w:t xml:space="preserve"> </w:t>
      </w:r>
      <w:proofErr w:type="spellStart"/>
      <w:r>
        <w:t>дурака</w:t>
      </w:r>
      <w:proofErr w:type="spellEnd"/>
      <w:r>
        <w:t xml:space="preserve">, или нет. Что я тебе — ровный, что ли! </w:t>
      </w:r>
      <w:proofErr w:type="gramStart"/>
      <w:r>
        <w:t>Ишь</w:t>
      </w:r>
      <w:proofErr w:type="gramEnd"/>
      <w:r>
        <w:t xml:space="preserve"> ты, какое дело нашел важное! Так прямо с рылом-то и лезет разговаривать.</w:t>
      </w:r>
    </w:p>
    <w:p w:rsidR="00426704" w:rsidRDefault="00426704">
      <w:pPr>
        <w:pStyle w:val="a3"/>
        <w:spacing w:before="2"/>
      </w:pPr>
    </w:p>
    <w:p w:rsidR="00426704" w:rsidRDefault="00CB45CB">
      <w:pPr>
        <w:pStyle w:val="a3"/>
        <w:spacing w:before="1"/>
        <w:ind w:left="136" w:right="187" w:firstLine="850"/>
        <w:jc w:val="both"/>
      </w:pPr>
      <w:proofErr w:type="spellStart"/>
      <w:r>
        <w:rPr>
          <w:b/>
        </w:rPr>
        <w:t>Кулигин</w:t>
      </w:r>
      <w:proofErr w:type="spellEnd"/>
      <w:r>
        <w:t xml:space="preserve">. </w:t>
      </w:r>
      <w:proofErr w:type="gramStart"/>
      <w:r>
        <w:t>Кабы</w:t>
      </w:r>
      <w:proofErr w:type="gramEnd"/>
      <w:r>
        <w:t xml:space="preserve"> я со своим делом лез, ну тогда был бы я виноват. А то я для общей пользы, ваше, степенство. Ну что значит для общества каких-нибудь рублей десять! Больше, сударь, не понадобится.</w:t>
      </w:r>
    </w:p>
    <w:p w:rsidR="00426704" w:rsidRDefault="00426704">
      <w:pPr>
        <w:pStyle w:val="a3"/>
        <w:spacing w:before="5"/>
      </w:pPr>
    </w:p>
    <w:p w:rsidR="00426704" w:rsidRDefault="00CB45CB">
      <w:pPr>
        <w:pStyle w:val="a3"/>
        <w:ind w:left="136" w:right="186" w:firstLine="850"/>
        <w:jc w:val="both"/>
      </w:pPr>
      <w:r>
        <w:rPr>
          <w:b/>
        </w:rPr>
        <w:t>Дикой</w:t>
      </w:r>
      <w:r>
        <w:t xml:space="preserve">.      А      может,      </w:t>
      </w:r>
      <w:r>
        <w:rPr>
          <w:spacing w:val="-3"/>
        </w:rPr>
        <w:t xml:space="preserve">ты     </w:t>
      </w:r>
      <w:r>
        <w:rPr>
          <w:spacing w:val="54"/>
        </w:rPr>
        <w:t xml:space="preserve"> </w:t>
      </w:r>
      <w:r>
        <w:t xml:space="preserve">украсть       хочешь;       кто       тебя       знает. </w:t>
      </w:r>
      <w:proofErr w:type="spellStart"/>
      <w:r>
        <w:rPr>
          <w:b/>
        </w:rPr>
        <w:t>Кулигин</w:t>
      </w:r>
      <w:proofErr w:type="spellEnd"/>
      <w:r>
        <w:t xml:space="preserve">. Коли я свои труды хочу даром положить, что же я могу украсть, ваше степенство? Да меня здесь все знают, про меня никто </w:t>
      </w:r>
      <w:r>
        <w:rPr>
          <w:spacing w:val="-3"/>
        </w:rPr>
        <w:t xml:space="preserve">дурно </w:t>
      </w:r>
      <w:r>
        <w:t>не</w:t>
      </w:r>
      <w:r>
        <w:rPr>
          <w:spacing w:val="6"/>
        </w:rPr>
        <w:t xml:space="preserve"> </w:t>
      </w:r>
      <w:r>
        <w:t>скажет.</w:t>
      </w:r>
    </w:p>
    <w:p w:rsidR="00426704" w:rsidRDefault="00426704">
      <w:pPr>
        <w:pStyle w:val="a3"/>
        <w:spacing w:before="5"/>
      </w:pPr>
    </w:p>
    <w:p w:rsidR="00426704" w:rsidRDefault="00CB45CB">
      <w:pPr>
        <w:pStyle w:val="a3"/>
        <w:ind w:left="986"/>
      </w:pPr>
      <w:r>
        <w:rPr>
          <w:b/>
        </w:rPr>
        <w:t>Дикой</w:t>
      </w:r>
      <w:r>
        <w:t>. Ну и пущай знают, а я тебя знать не хочу.</w:t>
      </w:r>
    </w:p>
    <w:p w:rsidR="00426704" w:rsidRDefault="00426704">
      <w:pPr>
        <w:pStyle w:val="a3"/>
        <w:spacing w:before="5"/>
      </w:pPr>
    </w:p>
    <w:p w:rsidR="00426704" w:rsidRDefault="00CB45CB">
      <w:pPr>
        <w:pStyle w:val="a3"/>
        <w:ind w:left="986"/>
      </w:pPr>
      <w:proofErr w:type="spellStart"/>
      <w:r>
        <w:rPr>
          <w:b/>
        </w:rPr>
        <w:t>Кулигин</w:t>
      </w:r>
      <w:proofErr w:type="spellEnd"/>
      <w:r>
        <w:t xml:space="preserve">. За что, сударь </w:t>
      </w:r>
      <w:proofErr w:type="spellStart"/>
      <w:r>
        <w:t>Савел</w:t>
      </w:r>
      <w:proofErr w:type="spellEnd"/>
      <w:r>
        <w:t xml:space="preserve"> </w:t>
      </w:r>
      <w:proofErr w:type="spellStart"/>
      <w:r>
        <w:t>Прокофьич</w:t>
      </w:r>
      <w:proofErr w:type="spellEnd"/>
      <w:r>
        <w:t>, честного человека обижать изволите?</w:t>
      </w:r>
    </w:p>
    <w:p w:rsidR="00426704" w:rsidRDefault="00426704">
      <w:pPr>
        <w:sectPr w:rsidR="00426704">
          <w:pgSz w:w="11930" w:h="16840"/>
          <w:pgMar w:top="1040" w:right="380" w:bottom="280" w:left="1280" w:header="720" w:footer="720" w:gutter="0"/>
          <w:cols w:space="720"/>
        </w:sectPr>
      </w:pPr>
    </w:p>
    <w:p w:rsidR="00426704" w:rsidRDefault="00CB45CB">
      <w:pPr>
        <w:pStyle w:val="a3"/>
        <w:spacing w:before="66"/>
        <w:ind w:left="136" w:right="185" w:firstLine="850"/>
        <w:jc w:val="both"/>
      </w:pPr>
      <w:r>
        <w:rPr>
          <w:b/>
        </w:rPr>
        <w:lastRenderedPageBreak/>
        <w:t xml:space="preserve">Дикой. </w:t>
      </w:r>
      <w:r>
        <w:t xml:space="preserve">Отчет, что ли, я стану тебе давать! Я и </w:t>
      </w:r>
      <w:proofErr w:type="gramStart"/>
      <w:r>
        <w:t>поважней</w:t>
      </w:r>
      <w:proofErr w:type="gramEnd"/>
      <w:r>
        <w:t xml:space="preserve"> тебя никому отчета не даю. Хочу так думать о тебе, так и думаю. Для других ты честный человек, а я думаю, что ты разбойник, вот и все. Хотелось тебе это слышать от меня? Так вот слушай! Говорю, что разбойник, и конец! Что ж ты, судиться, что ли, со мной будешь? Так ты знай, что ты червяк. Захочу — помилую, захочу — раздавлю.</w:t>
      </w:r>
    </w:p>
    <w:p w:rsidR="00426704" w:rsidRDefault="00426704">
      <w:pPr>
        <w:pStyle w:val="a3"/>
        <w:spacing w:before="6"/>
      </w:pPr>
    </w:p>
    <w:p w:rsidR="00426704" w:rsidRDefault="00CB45CB">
      <w:pPr>
        <w:pStyle w:val="a3"/>
        <w:spacing w:line="242" w:lineRule="auto"/>
        <w:ind w:left="136" w:right="197" w:firstLine="850"/>
        <w:jc w:val="both"/>
      </w:pPr>
      <w:proofErr w:type="spellStart"/>
      <w:r>
        <w:rPr>
          <w:b/>
        </w:rPr>
        <w:t>Кулигин</w:t>
      </w:r>
      <w:proofErr w:type="spellEnd"/>
      <w:r>
        <w:rPr>
          <w:b/>
        </w:rPr>
        <w:t xml:space="preserve">. </w:t>
      </w:r>
      <w:r>
        <w:t xml:space="preserve">Бог с вами, </w:t>
      </w:r>
      <w:proofErr w:type="spellStart"/>
      <w:r>
        <w:t>Савел</w:t>
      </w:r>
      <w:proofErr w:type="spellEnd"/>
      <w:r>
        <w:t xml:space="preserve"> </w:t>
      </w:r>
      <w:proofErr w:type="spellStart"/>
      <w:r>
        <w:t>Прокофьич</w:t>
      </w:r>
      <w:proofErr w:type="spellEnd"/>
      <w:r>
        <w:t xml:space="preserve">! Я, сударь, маленький человек, меня обидеть недолго. А я вам вот что доложу, ваше степенство: *И в </w:t>
      </w:r>
      <w:proofErr w:type="spellStart"/>
      <w:r>
        <w:t>рубяще</w:t>
      </w:r>
      <w:proofErr w:type="spellEnd"/>
      <w:r>
        <w:t xml:space="preserve"> почтенна добродетель!»</w:t>
      </w:r>
    </w:p>
    <w:p w:rsidR="00426704" w:rsidRDefault="00426704">
      <w:pPr>
        <w:pStyle w:val="a3"/>
        <w:spacing w:before="8"/>
        <w:rPr>
          <w:sz w:val="23"/>
        </w:rPr>
      </w:pPr>
    </w:p>
    <w:p w:rsidR="00426704" w:rsidRDefault="00CB45CB">
      <w:pPr>
        <w:pStyle w:val="a3"/>
        <w:ind w:left="986"/>
      </w:pPr>
      <w:r>
        <w:rPr>
          <w:b/>
        </w:rPr>
        <w:t xml:space="preserve">Дикой. </w:t>
      </w:r>
      <w:r>
        <w:t>Ты у меня грубить не смей! Слышишь ты!</w:t>
      </w:r>
    </w:p>
    <w:p w:rsidR="00426704" w:rsidRDefault="00426704">
      <w:pPr>
        <w:pStyle w:val="a3"/>
        <w:spacing w:before="5"/>
      </w:pPr>
    </w:p>
    <w:p w:rsidR="00426704" w:rsidRDefault="00CB45CB">
      <w:pPr>
        <w:pStyle w:val="a3"/>
        <w:spacing w:before="1"/>
        <w:ind w:left="136" w:right="182" w:firstLine="850"/>
        <w:jc w:val="both"/>
      </w:pPr>
      <w:proofErr w:type="spellStart"/>
      <w:r>
        <w:rPr>
          <w:b/>
        </w:rPr>
        <w:t>Кулигин</w:t>
      </w:r>
      <w:proofErr w:type="spellEnd"/>
      <w:r>
        <w:rPr>
          <w:b/>
        </w:rPr>
        <w:t xml:space="preserve">. </w:t>
      </w:r>
      <w:r>
        <w:t xml:space="preserve">Никакой я грубости вам, сударь, не делаю; а говорю вам потому, что, может быть, вы и вздумаете когда что-нибудь для города сделать. Силы у вас, ваше степенство, много; была б только воля на доброе дело. Вот хоть бы </w:t>
      </w:r>
      <w:proofErr w:type="gramStart"/>
      <w:r>
        <w:t>теперь то</w:t>
      </w:r>
      <w:proofErr w:type="gramEnd"/>
      <w:r>
        <w:t xml:space="preserve"> возьмем: у нас грозы частые, а не заведем мы громовых отводов.</w:t>
      </w:r>
    </w:p>
    <w:p w:rsidR="00426704" w:rsidRDefault="00426704">
      <w:pPr>
        <w:pStyle w:val="a3"/>
        <w:spacing w:before="7"/>
      </w:pPr>
    </w:p>
    <w:p w:rsidR="00426704" w:rsidRDefault="00CB45CB">
      <w:pPr>
        <w:spacing w:before="1"/>
        <w:ind w:left="986"/>
        <w:rPr>
          <w:sz w:val="24"/>
        </w:rPr>
      </w:pPr>
      <w:r>
        <w:rPr>
          <w:b/>
          <w:sz w:val="24"/>
        </w:rPr>
        <w:t xml:space="preserve">Дикой </w:t>
      </w:r>
      <w:r>
        <w:rPr>
          <w:sz w:val="24"/>
        </w:rPr>
        <w:t>(гордо). Все суета!</w:t>
      </w:r>
    </w:p>
    <w:p w:rsidR="00426704" w:rsidRDefault="00426704">
      <w:pPr>
        <w:pStyle w:val="a3"/>
        <w:spacing w:before="11"/>
        <w:rPr>
          <w:sz w:val="23"/>
        </w:rPr>
      </w:pPr>
    </w:p>
    <w:p w:rsidR="00426704" w:rsidRDefault="00CB45CB">
      <w:pPr>
        <w:pStyle w:val="a3"/>
        <w:spacing w:line="484" w:lineRule="auto"/>
        <w:ind w:left="986" w:right="4116"/>
      </w:pPr>
      <w:proofErr w:type="spellStart"/>
      <w:r>
        <w:rPr>
          <w:b/>
        </w:rPr>
        <w:t>Кулигин</w:t>
      </w:r>
      <w:proofErr w:type="spellEnd"/>
      <w:r>
        <w:t xml:space="preserve">. Да какая же суета, когда опыты были? </w:t>
      </w:r>
      <w:r>
        <w:rPr>
          <w:b/>
        </w:rPr>
        <w:t>Дикой</w:t>
      </w:r>
      <w:r>
        <w:t xml:space="preserve">. </w:t>
      </w:r>
      <w:proofErr w:type="spellStart"/>
      <w:proofErr w:type="gramStart"/>
      <w:r>
        <w:t>Какие-такие</w:t>
      </w:r>
      <w:proofErr w:type="spellEnd"/>
      <w:proofErr w:type="gramEnd"/>
      <w:r>
        <w:t xml:space="preserve"> там у тебя громовые отводы? </w:t>
      </w:r>
      <w:proofErr w:type="spellStart"/>
      <w:r>
        <w:rPr>
          <w:b/>
        </w:rPr>
        <w:t>Кулигин</w:t>
      </w:r>
      <w:proofErr w:type="spellEnd"/>
      <w:r>
        <w:t>. Стальные.</w:t>
      </w:r>
    </w:p>
    <w:p w:rsidR="00426704" w:rsidRDefault="00CB45CB">
      <w:pPr>
        <w:pStyle w:val="a3"/>
        <w:spacing w:line="274" w:lineRule="exact"/>
        <w:ind w:left="986"/>
      </w:pPr>
      <w:proofErr w:type="gramStart"/>
      <w:r>
        <w:rPr>
          <w:b/>
        </w:rPr>
        <w:t>Дикой</w:t>
      </w:r>
      <w:proofErr w:type="gramEnd"/>
      <w:r>
        <w:rPr>
          <w:b/>
        </w:rPr>
        <w:t xml:space="preserve"> </w:t>
      </w:r>
      <w:r>
        <w:t>(с гневом). Ну, еще что?</w:t>
      </w:r>
    </w:p>
    <w:p w:rsidR="00426704" w:rsidRDefault="00426704">
      <w:pPr>
        <w:pStyle w:val="a3"/>
        <w:spacing w:before="5"/>
      </w:pPr>
    </w:p>
    <w:p w:rsidR="00426704" w:rsidRDefault="00CB45CB">
      <w:pPr>
        <w:ind w:left="986"/>
        <w:rPr>
          <w:sz w:val="24"/>
        </w:rPr>
      </w:pPr>
      <w:proofErr w:type="spellStart"/>
      <w:r>
        <w:rPr>
          <w:b/>
          <w:sz w:val="24"/>
        </w:rPr>
        <w:t>Кулигин</w:t>
      </w:r>
      <w:proofErr w:type="spellEnd"/>
      <w:r>
        <w:rPr>
          <w:sz w:val="24"/>
        </w:rPr>
        <w:t>. Шесты стальные.</w:t>
      </w:r>
    </w:p>
    <w:p w:rsidR="00426704" w:rsidRDefault="00426704">
      <w:pPr>
        <w:pStyle w:val="a3"/>
      </w:pPr>
    </w:p>
    <w:p w:rsidR="00426704" w:rsidRDefault="00CB45CB">
      <w:pPr>
        <w:pStyle w:val="a3"/>
        <w:ind w:left="986"/>
      </w:pPr>
      <w:r>
        <w:rPr>
          <w:b/>
        </w:rPr>
        <w:t xml:space="preserve">Дикой </w:t>
      </w:r>
      <w:r>
        <w:t xml:space="preserve">(сердясь более и более). Слышал, что шесты, аспид ты </w:t>
      </w:r>
      <w:proofErr w:type="gramStart"/>
      <w:r>
        <w:t>этакой</w:t>
      </w:r>
      <w:proofErr w:type="gramEnd"/>
      <w:r>
        <w:t>; да еще-то что?</w:t>
      </w:r>
    </w:p>
    <w:p w:rsidR="00426704" w:rsidRDefault="00CB45CB">
      <w:pPr>
        <w:pStyle w:val="a3"/>
        <w:spacing w:before="3"/>
        <w:ind w:left="136"/>
      </w:pPr>
      <w:r>
        <w:t>Наладил: шесты! Ну, а еще что?</w:t>
      </w:r>
    </w:p>
    <w:p w:rsidR="00426704" w:rsidRDefault="00426704">
      <w:pPr>
        <w:pStyle w:val="a3"/>
        <w:spacing w:before="5"/>
      </w:pPr>
    </w:p>
    <w:p w:rsidR="00426704" w:rsidRDefault="00CB45CB">
      <w:pPr>
        <w:ind w:left="986"/>
        <w:rPr>
          <w:sz w:val="24"/>
        </w:rPr>
      </w:pPr>
      <w:proofErr w:type="spellStart"/>
      <w:r>
        <w:rPr>
          <w:b/>
          <w:sz w:val="24"/>
        </w:rPr>
        <w:t>Кулигин</w:t>
      </w:r>
      <w:proofErr w:type="spellEnd"/>
      <w:r>
        <w:rPr>
          <w:b/>
          <w:sz w:val="24"/>
        </w:rPr>
        <w:t xml:space="preserve">. </w:t>
      </w:r>
      <w:r>
        <w:rPr>
          <w:sz w:val="24"/>
        </w:rPr>
        <w:t>Ничего больше.</w:t>
      </w:r>
    </w:p>
    <w:p w:rsidR="00426704" w:rsidRDefault="00426704">
      <w:pPr>
        <w:pStyle w:val="a3"/>
        <w:spacing w:before="4"/>
      </w:pPr>
    </w:p>
    <w:p w:rsidR="00426704" w:rsidRDefault="00CB45CB">
      <w:pPr>
        <w:pStyle w:val="a3"/>
        <w:spacing w:before="1"/>
        <w:ind w:left="986"/>
      </w:pPr>
      <w:r>
        <w:rPr>
          <w:b/>
        </w:rPr>
        <w:t>Дикой</w:t>
      </w:r>
      <w:r>
        <w:t>. Да гроза-то что такое, по-твоему, а? Ну, говори.</w:t>
      </w:r>
    </w:p>
    <w:p w:rsidR="00426704" w:rsidRDefault="00426704">
      <w:pPr>
        <w:pStyle w:val="a3"/>
      </w:pPr>
    </w:p>
    <w:p w:rsidR="00426704" w:rsidRDefault="00CB45CB">
      <w:pPr>
        <w:ind w:left="986"/>
        <w:rPr>
          <w:sz w:val="24"/>
        </w:rPr>
      </w:pPr>
      <w:proofErr w:type="spellStart"/>
      <w:r>
        <w:rPr>
          <w:b/>
          <w:sz w:val="24"/>
        </w:rPr>
        <w:t>Кулигин</w:t>
      </w:r>
      <w:proofErr w:type="spellEnd"/>
      <w:r>
        <w:rPr>
          <w:sz w:val="24"/>
        </w:rPr>
        <w:t>. Электричество.</w:t>
      </w:r>
    </w:p>
    <w:p w:rsidR="00426704" w:rsidRDefault="00426704">
      <w:pPr>
        <w:pStyle w:val="a3"/>
        <w:spacing w:before="5"/>
      </w:pPr>
    </w:p>
    <w:p w:rsidR="00426704" w:rsidRDefault="00CB45CB">
      <w:pPr>
        <w:pStyle w:val="a3"/>
        <w:ind w:left="136" w:right="191" w:firstLine="850"/>
        <w:jc w:val="both"/>
      </w:pPr>
      <w:r>
        <w:rPr>
          <w:b/>
        </w:rPr>
        <w:t xml:space="preserve">Дикой </w:t>
      </w:r>
      <w:r>
        <w:t xml:space="preserve">(топнув ногой). Какое еще там </w:t>
      </w:r>
      <w:proofErr w:type="spellStart"/>
      <w:r>
        <w:t>елестричество</w:t>
      </w:r>
      <w:proofErr w:type="spellEnd"/>
      <w:r>
        <w:t>! Ну, как же ты не разбойник! Гроза-то нам в наказание посылается, чтобы мы чувствовали, а ты хочешь шестами да рожнами какими-то, прости господи, обороняться. Что ты, татарин, что ли? Татарин ты? А, говори! Татарин?</w:t>
      </w:r>
    </w:p>
    <w:p w:rsidR="00426704" w:rsidRDefault="00426704">
      <w:pPr>
        <w:pStyle w:val="a3"/>
        <w:spacing w:before="10"/>
      </w:pPr>
    </w:p>
    <w:p w:rsidR="00426704" w:rsidRDefault="00CB45CB">
      <w:pPr>
        <w:pStyle w:val="a3"/>
        <w:spacing w:line="237" w:lineRule="auto"/>
        <w:ind w:left="136" w:right="193" w:firstLine="850"/>
        <w:jc w:val="both"/>
      </w:pPr>
      <w:proofErr w:type="spellStart"/>
      <w:r>
        <w:rPr>
          <w:b/>
        </w:rPr>
        <w:t>Кулигин</w:t>
      </w:r>
      <w:proofErr w:type="spellEnd"/>
      <w:proofErr w:type="gramStart"/>
      <w:r>
        <w:rPr>
          <w:b/>
        </w:rPr>
        <w:t xml:space="preserve"> </w:t>
      </w:r>
      <w:r>
        <w:t>.</w:t>
      </w:r>
      <w:proofErr w:type="gramEnd"/>
      <w:r>
        <w:t xml:space="preserve">      </w:t>
      </w:r>
      <w:proofErr w:type="spellStart"/>
      <w:r>
        <w:t>Савел</w:t>
      </w:r>
      <w:proofErr w:type="spellEnd"/>
      <w:r>
        <w:t xml:space="preserve">       </w:t>
      </w:r>
      <w:proofErr w:type="spellStart"/>
      <w:r>
        <w:t>Прокофьич</w:t>
      </w:r>
      <w:proofErr w:type="spellEnd"/>
      <w:r>
        <w:t>,       ваше       степенство,       Державин       сказал:   Я телом в прахе истлеваю, умом громам</w:t>
      </w:r>
      <w:r>
        <w:rPr>
          <w:spacing w:val="6"/>
        </w:rPr>
        <w:t xml:space="preserve"> </w:t>
      </w:r>
      <w:r>
        <w:t>повелеваю.</w:t>
      </w:r>
    </w:p>
    <w:p w:rsidR="00426704" w:rsidRDefault="00426704">
      <w:pPr>
        <w:pStyle w:val="a3"/>
        <w:spacing w:before="6"/>
      </w:pPr>
    </w:p>
    <w:p w:rsidR="00426704" w:rsidRDefault="00CB45CB">
      <w:pPr>
        <w:pStyle w:val="a3"/>
        <w:ind w:left="136" w:right="121" w:firstLine="850"/>
        <w:jc w:val="both"/>
      </w:pPr>
      <w:r>
        <w:rPr>
          <w:b/>
        </w:rPr>
        <w:t>Дикой</w:t>
      </w:r>
      <w:r>
        <w:t xml:space="preserve">. А за эти слова тебя к городничему отправить, так он тебе задаст! Эй, </w:t>
      </w:r>
      <w:proofErr w:type="gramStart"/>
      <w:r>
        <w:t>почтенные</w:t>
      </w:r>
      <w:proofErr w:type="gramEnd"/>
      <w:r>
        <w:t xml:space="preserve">, </w:t>
      </w:r>
      <w:proofErr w:type="spellStart"/>
      <w:r>
        <w:t>прислушайте-ко</w:t>
      </w:r>
      <w:proofErr w:type="spellEnd"/>
      <w:r>
        <w:t>, что он говорит!</w:t>
      </w:r>
    </w:p>
    <w:p w:rsidR="00426704" w:rsidRDefault="00426704">
      <w:pPr>
        <w:pStyle w:val="a3"/>
        <w:spacing w:before="3"/>
      </w:pPr>
    </w:p>
    <w:p w:rsidR="00426704" w:rsidRDefault="00CB45CB">
      <w:pPr>
        <w:pStyle w:val="a3"/>
        <w:spacing w:line="242" w:lineRule="auto"/>
        <w:ind w:left="136" w:right="190" w:firstLine="850"/>
        <w:jc w:val="both"/>
      </w:pPr>
      <w:proofErr w:type="spellStart"/>
      <w:r>
        <w:rPr>
          <w:b/>
        </w:rPr>
        <w:t>Кулигин</w:t>
      </w:r>
      <w:proofErr w:type="spellEnd"/>
      <w:r>
        <w:rPr>
          <w:b/>
        </w:rPr>
        <w:t xml:space="preserve">. </w:t>
      </w:r>
      <w:r>
        <w:t>Нечего делать, надо покориться! А вот когда будет у меня миллион, тогда я поговорю. (Махнув рукой, уходит.)</w:t>
      </w:r>
    </w:p>
    <w:p w:rsidR="00426704" w:rsidRDefault="00426704">
      <w:pPr>
        <w:spacing w:line="242" w:lineRule="auto"/>
        <w:jc w:val="both"/>
        <w:sectPr w:rsidR="00426704">
          <w:pgSz w:w="11930" w:h="16840"/>
          <w:pgMar w:top="1040" w:right="380" w:bottom="280" w:left="1280" w:header="720" w:footer="720" w:gutter="0"/>
          <w:cols w:space="720"/>
        </w:sectPr>
      </w:pPr>
    </w:p>
    <w:p w:rsidR="00426704" w:rsidRDefault="00CB45CB">
      <w:pPr>
        <w:pStyle w:val="a3"/>
        <w:spacing w:before="66"/>
        <w:ind w:left="136" w:right="187" w:firstLine="850"/>
        <w:jc w:val="both"/>
      </w:pPr>
      <w:r>
        <w:rPr>
          <w:b/>
        </w:rPr>
        <w:lastRenderedPageBreak/>
        <w:t>Дикой</w:t>
      </w:r>
      <w:proofErr w:type="gramStart"/>
      <w:r>
        <w:rPr>
          <w:b/>
        </w:rPr>
        <w:t xml:space="preserve"> </w:t>
      </w:r>
      <w:r>
        <w:t>.</w:t>
      </w:r>
      <w:proofErr w:type="gramEnd"/>
      <w:r>
        <w:t xml:space="preserve"> Что ж ты, украдешь, что ли, у кого! Держите его! Этакой фальшивый </w:t>
      </w:r>
      <w:proofErr w:type="spellStart"/>
      <w:r>
        <w:t>мужичонко</w:t>
      </w:r>
      <w:proofErr w:type="spellEnd"/>
      <w:r>
        <w:t xml:space="preserve">! С этим </w:t>
      </w:r>
      <w:proofErr w:type="gramStart"/>
      <w:r>
        <w:t>народом</w:t>
      </w:r>
      <w:proofErr w:type="gramEnd"/>
      <w:r>
        <w:t xml:space="preserve"> какому надо быть человеку? Я уж не знаю. (Обращаясь к народу). Да вы, проклятые, хоть кого в грех введете! Вот не хотел нынче сердиться, а он, как нарочно, рассердил-таки. Чтоб ему провалиться! (Сердито). Перестал, что ль, дождик-то?</w:t>
      </w:r>
    </w:p>
    <w:p w:rsidR="00426704" w:rsidRDefault="00426704">
      <w:pPr>
        <w:pStyle w:val="a3"/>
        <w:spacing w:before="8"/>
      </w:pPr>
    </w:p>
    <w:p w:rsidR="00426704" w:rsidRDefault="00CB45CB">
      <w:pPr>
        <w:ind w:left="986"/>
        <w:rPr>
          <w:sz w:val="24"/>
        </w:rPr>
      </w:pPr>
      <w:r>
        <w:rPr>
          <w:b/>
          <w:sz w:val="24"/>
        </w:rPr>
        <w:t xml:space="preserve">1 - </w:t>
      </w:r>
      <w:proofErr w:type="spellStart"/>
      <w:r>
        <w:rPr>
          <w:b/>
          <w:sz w:val="24"/>
        </w:rPr>
        <w:t>й</w:t>
      </w:r>
      <w:proofErr w:type="spellEnd"/>
      <w:r>
        <w:rPr>
          <w:b/>
          <w:sz w:val="24"/>
        </w:rPr>
        <w:t xml:space="preserve">. </w:t>
      </w:r>
      <w:r>
        <w:rPr>
          <w:sz w:val="24"/>
        </w:rPr>
        <w:t>Кажется, перестал.</w:t>
      </w:r>
    </w:p>
    <w:p w:rsidR="00426704" w:rsidRDefault="00426704">
      <w:pPr>
        <w:pStyle w:val="a3"/>
      </w:pPr>
    </w:p>
    <w:p w:rsidR="00426704" w:rsidRDefault="00CB45CB">
      <w:pPr>
        <w:pStyle w:val="a3"/>
        <w:ind w:left="986"/>
      </w:pPr>
      <w:r>
        <w:rPr>
          <w:b/>
        </w:rPr>
        <w:t xml:space="preserve">Дикой. </w:t>
      </w:r>
      <w:r>
        <w:t xml:space="preserve">Кажется! А ты, </w:t>
      </w:r>
      <w:proofErr w:type="spellStart"/>
      <w:r>
        <w:t>дурак</w:t>
      </w:r>
      <w:proofErr w:type="spellEnd"/>
      <w:r>
        <w:t>, сходи да посмотри. А то — кажется!</w:t>
      </w:r>
    </w:p>
    <w:p w:rsidR="00426704" w:rsidRDefault="00426704">
      <w:pPr>
        <w:pStyle w:val="a3"/>
        <w:spacing w:before="5"/>
      </w:pPr>
    </w:p>
    <w:p w:rsidR="00426704" w:rsidRDefault="00CB45CB">
      <w:pPr>
        <w:pStyle w:val="a3"/>
        <w:ind w:left="986"/>
      </w:pPr>
      <w:r>
        <w:rPr>
          <w:b/>
        </w:rPr>
        <w:t xml:space="preserve">1-й </w:t>
      </w:r>
      <w:r>
        <w:t>(выйдя из-под сводов). Перестал!</w:t>
      </w:r>
    </w:p>
    <w:p w:rsidR="00426704" w:rsidRDefault="00426704">
      <w:pPr>
        <w:pStyle w:val="a3"/>
        <w:spacing w:before="10"/>
      </w:pPr>
    </w:p>
    <w:p w:rsidR="00426704" w:rsidRDefault="00CB45CB">
      <w:pPr>
        <w:pStyle w:val="Heading2"/>
        <w:ind w:right="637"/>
      </w:pPr>
      <w:r>
        <w:t>Явление третье.</w:t>
      </w:r>
    </w:p>
    <w:p w:rsidR="00426704" w:rsidRDefault="00426704">
      <w:pPr>
        <w:pStyle w:val="a3"/>
        <w:rPr>
          <w:b/>
        </w:rPr>
      </w:pPr>
    </w:p>
    <w:p w:rsidR="00426704" w:rsidRDefault="00CB45CB">
      <w:pPr>
        <w:pStyle w:val="a3"/>
        <w:ind w:left="986"/>
      </w:pPr>
      <w:r>
        <w:t>Варвара и потом Борис.</w:t>
      </w:r>
    </w:p>
    <w:p w:rsidR="00426704" w:rsidRDefault="00426704">
      <w:pPr>
        <w:pStyle w:val="a3"/>
        <w:spacing w:before="5"/>
      </w:pPr>
    </w:p>
    <w:p w:rsidR="00426704" w:rsidRDefault="00CB45CB">
      <w:pPr>
        <w:ind w:left="986"/>
        <w:rPr>
          <w:sz w:val="24"/>
        </w:rPr>
      </w:pPr>
      <w:r>
        <w:rPr>
          <w:b/>
          <w:sz w:val="24"/>
        </w:rPr>
        <w:t>Варвара</w:t>
      </w:r>
      <w:proofErr w:type="gramStart"/>
      <w:r>
        <w:rPr>
          <w:b/>
          <w:sz w:val="24"/>
        </w:rPr>
        <w:t xml:space="preserve"> </w:t>
      </w:r>
      <w:r>
        <w:rPr>
          <w:sz w:val="24"/>
        </w:rPr>
        <w:t>К</w:t>
      </w:r>
      <w:proofErr w:type="gramEnd"/>
      <w:r>
        <w:rPr>
          <w:sz w:val="24"/>
        </w:rPr>
        <w:t>ажется, он!</w:t>
      </w:r>
    </w:p>
    <w:p w:rsidR="00426704" w:rsidRDefault="00426704">
      <w:pPr>
        <w:pStyle w:val="a3"/>
        <w:spacing w:before="5"/>
      </w:pPr>
    </w:p>
    <w:p w:rsidR="00426704" w:rsidRDefault="00CB45CB">
      <w:pPr>
        <w:pStyle w:val="a3"/>
        <w:spacing w:before="1"/>
        <w:ind w:left="986"/>
      </w:pPr>
      <w:r>
        <w:rPr>
          <w:b/>
        </w:rPr>
        <w:t xml:space="preserve">Борис </w:t>
      </w:r>
      <w:r>
        <w:t xml:space="preserve">(проходит в глубине сцены). </w:t>
      </w:r>
      <w:proofErr w:type="spellStart"/>
      <w:r>
        <w:t>Сс-сс</w:t>
      </w:r>
      <w:proofErr w:type="spellEnd"/>
      <w:r>
        <w:t>!</w:t>
      </w:r>
    </w:p>
    <w:p w:rsidR="00426704" w:rsidRDefault="00426704">
      <w:pPr>
        <w:pStyle w:val="a3"/>
        <w:spacing w:before="11"/>
        <w:rPr>
          <w:sz w:val="23"/>
        </w:rPr>
      </w:pPr>
    </w:p>
    <w:p w:rsidR="00426704" w:rsidRDefault="00CB45CB">
      <w:pPr>
        <w:pStyle w:val="a3"/>
        <w:ind w:left="986"/>
      </w:pPr>
      <w:r>
        <w:rPr>
          <w:b/>
        </w:rPr>
        <w:t xml:space="preserve">Борис </w:t>
      </w:r>
      <w:r>
        <w:t xml:space="preserve">(оглядывается). </w:t>
      </w:r>
      <w:proofErr w:type="gramStart"/>
      <w:r>
        <w:t>Поди</w:t>
      </w:r>
      <w:proofErr w:type="gramEnd"/>
      <w:r>
        <w:t xml:space="preserve"> сюда. (Манит рукой.)</w:t>
      </w:r>
    </w:p>
    <w:p w:rsidR="00426704" w:rsidRDefault="00426704">
      <w:pPr>
        <w:pStyle w:val="a3"/>
        <w:spacing w:before="5"/>
      </w:pPr>
    </w:p>
    <w:p w:rsidR="00426704" w:rsidRDefault="00CB45CB">
      <w:pPr>
        <w:pStyle w:val="a3"/>
        <w:ind w:left="986"/>
      </w:pPr>
      <w:r>
        <w:rPr>
          <w:b/>
        </w:rPr>
        <w:t xml:space="preserve">Борис </w:t>
      </w:r>
      <w:r>
        <w:t>(входит). Что нам с Катериной-то делать? Скажи на милость!</w:t>
      </w:r>
    </w:p>
    <w:p w:rsidR="00426704" w:rsidRDefault="00426704">
      <w:pPr>
        <w:pStyle w:val="a3"/>
        <w:spacing w:before="5"/>
      </w:pPr>
    </w:p>
    <w:p w:rsidR="00426704" w:rsidRDefault="00CB45CB">
      <w:pPr>
        <w:ind w:left="986"/>
        <w:rPr>
          <w:sz w:val="24"/>
        </w:rPr>
      </w:pPr>
      <w:r>
        <w:rPr>
          <w:b/>
          <w:sz w:val="24"/>
        </w:rPr>
        <w:t>Борис</w:t>
      </w:r>
      <w:proofErr w:type="gramStart"/>
      <w:r>
        <w:rPr>
          <w:b/>
          <w:sz w:val="24"/>
        </w:rPr>
        <w:t xml:space="preserve"> </w:t>
      </w:r>
      <w:r>
        <w:rPr>
          <w:sz w:val="24"/>
        </w:rPr>
        <w:t>А</w:t>
      </w:r>
      <w:proofErr w:type="gramEnd"/>
      <w:r>
        <w:rPr>
          <w:sz w:val="24"/>
        </w:rPr>
        <w:t xml:space="preserve"> что?</w:t>
      </w:r>
    </w:p>
    <w:p w:rsidR="00426704" w:rsidRDefault="00426704">
      <w:pPr>
        <w:pStyle w:val="a3"/>
        <w:spacing w:before="7"/>
      </w:pPr>
    </w:p>
    <w:p w:rsidR="00426704" w:rsidRDefault="00CB45CB">
      <w:pPr>
        <w:pStyle w:val="a3"/>
        <w:spacing w:line="237" w:lineRule="auto"/>
        <w:ind w:left="136" w:right="189" w:firstLine="850"/>
        <w:jc w:val="both"/>
      </w:pPr>
      <w:r>
        <w:rPr>
          <w:b/>
        </w:rPr>
        <w:t xml:space="preserve">Варвара </w:t>
      </w:r>
      <w:r>
        <w:t xml:space="preserve">Беда ведь, да и только. Муж приехал, </w:t>
      </w:r>
      <w:proofErr w:type="gramStart"/>
      <w:r>
        <w:t>ты</w:t>
      </w:r>
      <w:proofErr w:type="gramEnd"/>
      <w:r>
        <w:t xml:space="preserve"> знаешь ли это? И не ждали его, а он приехал.</w:t>
      </w:r>
    </w:p>
    <w:p w:rsidR="00426704" w:rsidRDefault="00426704">
      <w:pPr>
        <w:pStyle w:val="a3"/>
        <w:spacing w:before="6"/>
      </w:pPr>
    </w:p>
    <w:p w:rsidR="00426704" w:rsidRDefault="00CB45CB">
      <w:pPr>
        <w:spacing w:before="1"/>
        <w:ind w:left="986"/>
        <w:rPr>
          <w:sz w:val="24"/>
        </w:rPr>
      </w:pPr>
      <w:r>
        <w:rPr>
          <w:b/>
          <w:sz w:val="24"/>
        </w:rPr>
        <w:t>Борис</w:t>
      </w:r>
      <w:proofErr w:type="gramStart"/>
      <w:r>
        <w:rPr>
          <w:b/>
          <w:sz w:val="24"/>
        </w:rPr>
        <w:t xml:space="preserve"> </w:t>
      </w:r>
      <w:r>
        <w:rPr>
          <w:sz w:val="24"/>
        </w:rPr>
        <w:t>Н</w:t>
      </w:r>
      <w:proofErr w:type="gramEnd"/>
      <w:r>
        <w:rPr>
          <w:sz w:val="24"/>
        </w:rPr>
        <w:t>ет, я не знал.</w:t>
      </w:r>
    </w:p>
    <w:p w:rsidR="00426704" w:rsidRDefault="00426704">
      <w:pPr>
        <w:pStyle w:val="a3"/>
        <w:spacing w:before="4"/>
      </w:pPr>
    </w:p>
    <w:p w:rsidR="00426704" w:rsidRDefault="00CB45CB">
      <w:pPr>
        <w:pStyle w:val="a3"/>
        <w:ind w:left="986"/>
      </w:pPr>
      <w:r>
        <w:rPr>
          <w:b/>
        </w:rPr>
        <w:t xml:space="preserve">Варвара </w:t>
      </w:r>
      <w:r>
        <w:t>Она просто сама не своя сделалась!</w:t>
      </w:r>
    </w:p>
    <w:p w:rsidR="00426704" w:rsidRDefault="00426704">
      <w:pPr>
        <w:pStyle w:val="a3"/>
        <w:spacing w:before="7"/>
      </w:pPr>
    </w:p>
    <w:p w:rsidR="00426704" w:rsidRDefault="00CB45CB">
      <w:pPr>
        <w:pStyle w:val="a3"/>
        <w:spacing w:line="237" w:lineRule="auto"/>
        <w:ind w:left="136" w:right="189" w:firstLine="850"/>
        <w:jc w:val="both"/>
      </w:pPr>
      <w:r>
        <w:rPr>
          <w:b/>
        </w:rPr>
        <w:t xml:space="preserve">Борис </w:t>
      </w:r>
      <w:r>
        <w:t>Видно, только я и пожил десяток деньков, пока! его не было. Уж теперь не увидишь ее!</w:t>
      </w:r>
    </w:p>
    <w:p w:rsidR="00426704" w:rsidRDefault="00426704">
      <w:pPr>
        <w:pStyle w:val="a3"/>
        <w:spacing w:before="7"/>
      </w:pPr>
    </w:p>
    <w:p w:rsidR="00426704" w:rsidRDefault="00CB45CB">
      <w:pPr>
        <w:pStyle w:val="a3"/>
        <w:ind w:right="185"/>
        <w:jc w:val="right"/>
      </w:pPr>
      <w:r>
        <w:t>(А.Н. Островский «Гроза»)</w:t>
      </w:r>
    </w:p>
    <w:p w:rsidR="00426704" w:rsidRDefault="00426704">
      <w:pPr>
        <w:pStyle w:val="a3"/>
        <w:rPr>
          <w:sz w:val="26"/>
        </w:rPr>
      </w:pPr>
    </w:p>
    <w:p w:rsidR="00426704" w:rsidRDefault="00426704">
      <w:pPr>
        <w:pStyle w:val="a3"/>
        <w:rPr>
          <w:sz w:val="26"/>
        </w:rPr>
      </w:pPr>
    </w:p>
    <w:p w:rsidR="00426704" w:rsidRDefault="00426704">
      <w:pPr>
        <w:pStyle w:val="a3"/>
        <w:spacing w:before="9"/>
        <w:rPr>
          <w:sz w:val="20"/>
        </w:rPr>
      </w:pPr>
    </w:p>
    <w:p w:rsidR="00426704" w:rsidRDefault="00CB45CB">
      <w:pPr>
        <w:pStyle w:val="a4"/>
        <w:numPr>
          <w:ilvl w:val="0"/>
          <w:numId w:val="6"/>
        </w:numPr>
        <w:tabs>
          <w:tab w:val="left" w:pos="1232"/>
        </w:tabs>
        <w:ind w:hanging="246"/>
        <w:jc w:val="left"/>
        <w:rPr>
          <w:sz w:val="24"/>
        </w:rPr>
      </w:pPr>
      <w:r>
        <w:rPr>
          <w:sz w:val="24"/>
        </w:rPr>
        <w:t>Каков жанр произведения, из которого взят</w:t>
      </w:r>
      <w:r>
        <w:rPr>
          <w:spacing w:val="-5"/>
          <w:sz w:val="24"/>
        </w:rPr>
        <w:t xml:space="preserve"> </w:t>
      </w:r>
      <w:r>
        <w:rPr>
          <w:sz w:val="24"/>
        </w:rPr>
        <w:t>фрагмент?</w:t>
      </w:r>
    </w:p>
    <w:p w:rsidR="00426704" w:rsidRDefault="00426704">
      <w:pPr>
        <w:pStyle w:val="a3"/>
        <w:spacing w:before="6"/>
      </w:pPr>
    </w:p>
    <w:p w:rsidR="00426704" w:rsidRDefault="00CB45CB">
      <w:pPr>
        <w:pStyle w:val="a4"/>
        <w:numPr>
          <w:ilvl w:val="0"/>
          <w:numId w:val="6"/>
        </w:numPr>
        <w:tabs>
          <w:tab w:val="left" w:pos="1232"/>
        </w:tabs>
        <w:ind w:hanging="246"/>
        <w:jc w:val="left"/>
        <w:rPr>
          <w:sz w:val="24"/>
        </w:rPr>
      </w:pPr>
      <w:proofErr w:type="gramStart"/>
      <w:r>
        <w:rPr>
          <w:sz w:val="24"/>
        </w:rPr>
        <w:t>Представителем</w:t>
      </w:r>
      <w:proofErr w:type="gramEnd"/>
      <w:r>
        <w:rPr>
          <w:sz w:val="24"/>
        </w:rPr>
        <w:t xml:space="preserve"> какого сословия, изображенного Островским, является</w:t>
      </w:r>
      <w:r>
        <w:rPr>
          <w:spacing w:val="-4"/>
          <w:sz w:val="24"/>
        </w:rPr>
        <w:t xml:space="preserve"> </w:t>
      </w:r>
      <w:r>
        <w:rPr>
          <w:sz w:val="24"/>
        </w:rPr>
        <w:t>Дикой?</w:t>
      </w:r>
    </w:p>
    <w:p w:rsidR="00426704" w:rsidRDefault="00426704">
      <w:pPr>
        <w:pStyle w:val="a3"/>
      </w:pPr>
    </w:p>
    <w:p w:rsidR="00426704" w:rsidRDefault="00CB45CB">
      <w:pPr>
        <w:pStyle w:val="a4"/>
        <w:numPr>
          <w:ilvl w:val="0"/>
          <w:numId w:val="6"/>
        </w:numPr>
        <w:tabs>
          <w:tab w:val="left" w:pos="1500"/>
          <w:tab w:val="left" w:pos="1501"/>
          <w:tab w:val="left" w:pos="3008"/>
          <w:tab w:val="left" w:pos="4662"/>
          <w:tab w:val="left" w:pos="5641"/>
          <w:tab w:val="left" w:pos="6561"/>
          <w:tab w:val="left" w:pos="8312"/>
        </w:tabs>
        <w:spacing w:line="242" w:lineRule="auto"/>
        <w:ind w:left="136" w:right="190" w:firstLine="850"/>
        <w:jc w:val="left"/>
        <w:rPr>
          <w:sz w:val="24"/>
        </w:rPr>
      </w:pPr>
      <w:r>
        <w:rPr>
          <w:sz w:val="24"/>
        </w:rPr>
        <w:t>Установите</w:t>
      </w:r>
      <w:r>
        <w:rPr>
          <w:sz w:val="24"/>
        </w:rPr>
        <w:tab/>
        <w:t>соответствие</w:t>
      </w:r>
      <w:r>
        <w:rPr>
          <w:sz w:val="24"/>
        </w:rPr>
        <w:tab/>
        <w:t>между</w:t>
      </w:r>
      <w:r>
        <w:rPr>
          <w:sz w:val="24"/>
        </w:rPr>
        <w:tab/>
        <w:t>тремя</w:t>
      </w:r>
      <w:r>
        <w:rPr>
          <w:sz w:val="24"/>
        </w:rPr>
        <w:tab/>
        <w:t>персонажами,</w:t>
      </w:r>
      <w:r>
        <w:rPr>
          <w:sz w:val="24"/>
        </w:rPr>
        <w:tab/>
      </w:r>
      <w:r>
        <w:rPr>
          <w:spacing w:val="-1"/>
          <w:sz w:val="24"/>
        </w:rPr>
        <w:t xml:space="preserve">фигурирующими </w:t>
      </w:r>
      <w:r>
        <w:rPr>
          <w:sz w:val="24"/>
        </w:rPr>
        <w:t>(упоминающимися) в данном фрагменте, и присущими им качествами</w:t>
      </w:r>
      <w:r>
        <w:rPr>
          <w:spacing w:val="-8"/>
          <w:sz w:val="24"/>
        </w:rPr>
        <w:t xml:space="preserve"> </w:t>
      </w:r>
      <w:r>
        <w:rPr>
          <w:sz w:val="24"/>
        </w:rPr>
        <w:t>личности.</w:t>
      </w:r>
    </w:p>
    <w:p w:rsidR="00426704" w:rsidRDefault="00426704">
      <w:pPr>
        <w:pStyle w:val="a3"/>
        <w:spacing w:before="4"/>
      </w:pPr>
    </w:p>
    <w:p w:rsidR="00426704" w:rsidRDefault="00CB45CB">
      <w:pPr>
        <w:pStyle w:val="a3"/>
        <w:spacing w:line="237" w:lineRule="auto"/>
        <w:ind w:left="136" w:right="191" w:firstLine="850"/>
        <w:jc w:val="both"/>
      </w:pPr>
      <w:r>
        <w:t>К каждой позиции первого столбца подберите соответствующую позицию из второго столбца.</w:t>
      </w:r>
    </w:p>
    <w:p w:rsidR="00426704" w:rsidRDefault="00426704">
      <w:pPr>
        <w:pStyle w:val="a3"/>
        <w:spacing w:before="11"/>
      </w:pPr>
    </w:p>
    <w:p w:rsidR="00426704" w:rsidRDefault="00CB45CB">
      <w:pPr>
        <w:pStyle w:val="Heading2"/>
        <w:tabs>
          <w:tab w:val="left" w:pos="4909"/>
        </w:tabs>
        <w:ind w:left="986"/>
        <w:jc w:val="left"/>
      </w:pPr>
      <w:r>
        <w:t>ПЕРСОНАЖИ</w:t>
      </w:r>
      <w:r>
        <w:tab/>
        <w:t>КАЧЕСТВА ЛИЧНОСТИ</w:t>
      </w:r>
    </w:p>
    <w:p w:rsidR="00426704" w:rsidRDefault="00426704">
      <w:pPr>
        <w:pStyle w:val="a3"/>
        <w:rPr>
          <w:b/>
        </w:rPr>
      </w:pPr>
    </w:p>
    <w:p w:rsidR="00426704" w:rsidRDefault="00CB45CB">
      <w:pPr>
        <w:pStyle w:val="a3"/>
        <w:tabs>
          <w:tab w:val="left" w:pos="4656"/>
        </w:tabs>
        <w:ind w:left="986"/>
      </w:pPr>
      <w:r>
        <w:rPr>
          <w:spacing w:val="-3"/>
        </w:rPr>
        <w:t>А)</w:t>
      </w:r>
      <w:r>
        <w:rPr>
          <w:spacing w:val="3"/>
        </w:rPr>
        <w:t xml:space="preserve"> </w:t>
      </w:r>
      <w:proofErr w:type="gramStart"/>
      <w:r>
        <w:t>Дикой</w:t>
      </w:r>
      <w:proofErr w:type="gramEnd"/>
      <w:r>
        <w:tab/>
      </w:r>
      <w:r>
        <w:rPr>
          <w:spacing w:val="-3"/>
        </w:rPr>
        <w:t xml:space="preserve">1) </w:t>
      </w:r>
      <w:r>
        <w:t xml:space="preserve">образованность, </w:t>
      </w:r>
      <w:r>
        <w:rPr>
          <w:spacing w:val="-3"/>
        </w:rPr>
        <w:t>ум,</w:t>
      </w:r>
      <w:r>
        <w:rPr>
          <w:spacing w:val="4"/>
        </w:rPr>
        <w:t xml:space="preserve"> </w:t>
      </w:r>
      <w:r>
        <w:t>конформизм</w:t>
      </w:r>
    </w:p>
    <w:p w:rsidR="00426704" w:rsidRDefault="00426704">
      <w:pPr>
        <w:sectPr w:rsidR="00426704">
          <w:pgSz w:w="11930" w:h="16840"/>
          <w:pgMar w:top="1040" w:right="380" w:bottom="280" w:left="1280" w:header="720" w:footer="720" w:gutter="0"/>
          <w:cols w:space="720"/>
        </w:sectPr>
      </w:pPr>
    </w:p>
    <w:p w:rsidR="00426704" w:rsidRDefault="00CB45CB">
      <w:pPr>
        <w:pStyle w:val="a3"/>
        <w:tabs>
          <w:tab w:val="left" w:pos="4632"/>
        </w:tabs>
        <w:spacing w:before="66"/>
        <w:ind w:left="986"/>
      </w:pPr>
      <w:r>
        <w:lastRenderedPageBreak/>
        <w:t>Б)</w:t>
      </w:r>
      <w:r>
        <w:rPr>
          <w:spacing w:val="1"/>
        </w:rPr>
        <w:t xml:space="preserve"> </w:t>
      </w:r>
      <w:r>
        <w:t>Борис</w:t>
      </w:r>
      <w:r>
        <w:tab/>
        <w:t>2) невежество, грубость,</w:t>
      </w:r>
      <w:r>
        <w:rPr>
          <w:spacing w:val="-4"/>
        </w:rPr>
        <w:t xml:space="preserve"> </w:t>
      </w:r>
      <w:r>
        <w:t>алчность</w:t>
      </w:r>
    </w:p>
    <w:p w:rsidR="00426704" w:rsidRDefault="00426704">
      <w:pPr>
        <w:pStyle w:val="a3"/>
        <w:spacing w:before="5"/>
      </w:pPr>
    </w:p>
    <w:p w:rsidR="00426704" w:rsidRDefault="00CB45CB">
      <w:pPr>
        <w:pStyle w:val="a3"/>
        <w:tabs>
          <w:tab w:val="left" w:pos="4627"/>
        </w:tabs>
        <w:ind w:left="986"/>
      </w:pPr>
      <w:r>
        <w:t xml:space="preserve">В) </w:t>
      </w:r>
      <w:proofErr w:type="spellStart"/>
      <w:r>
        <w:t>Кулигин</w:t>
      </w:r>
      <w:proofErr w:type="spellEnd"/>
      <w:r>
        <w:tab/>
        <w:t xml:space="preserve">3) </w:t>
      </w:r>
      <w:proofErr w:type="gramStart"/>
      <w:r>
        <w:t>приспособленчество</w:t>
      </w:r>
      <w:proofErr w:type="gramEnd"/>
      <w:r>
        <w:t>, праздность,</w:t>
      </w:r>
      <w:r>
        <w:rPr>
          <w:spacing w:val="-3"/>
        </w:rPr>
        <w:t xml:space="preserve"> </w:t>
      </w:r>
      <w:proofErr w:type="spellStart"/>
      <w:r>
        <w:t>бездуховность</w:t>
      </w:r>
      <w:proofErr w:type="spellEnd"/>
    </w:p>
    <w:p w:rsidR="00426704" w:rsidRDefault="00426704">
      <w:pPr>
        <w:pStyle w:val="a3"/>
        <w:spacing w:before="5"/>
      </w:pPr>
    </w:p>
    <w:p w:rsidR="00426704" w:rsidRDefault="00CB45CB">
      <w:pPr>
        <w:pStyle w:val="a3"/>
        <w:ind w:left="4640"/>
      </w:pPr>
      <w:r>
        <w:t>4) покорность, бесхарактерность, чувствительность</w:t>
      </w:r>
    </w:p>
    <w:p w:rsidR="00426704" w:rsidRDefault="00426704">
      <w:pPr>
        <w:pStyle w:val="a3"/>
        <w:rPr>
          <w:sz w:val="26"/>
        </w:rPr>
      </w:pPr>
    </w:p>
    <w:p w:rsidR="00426704" w:rsidRDefault="00426704">
      <w:pPr>
        <w:pStyle w:val="a3"/>
        <w:rPr>
          <w:sz w:val="26"/>
        </w:rPr>
      </w:pPr>
    </w:p>
    <w:p w:rsidR="00426704" w:rsidRDefault="00426704">
      <w:pPr>
        <w:pStyle w:val="a3"/>
        <w:spacing w:before="1"/>
        <w:rPr>
          <w:sz w:val="21"/>
        </w:rPr>
      </w:pPr>
    </w:p>
    <w:p w:rsidR="00426704" w:rsidRDefault="00CB45CB">
      <w:pPr>
        <w:pStyle w:val="a4"/>
        <w:numPr>
          <w:ilvl w:val="0"/>
          <w:numId w:val="6"/>
        </w:numPr>
        <w:tabs>
          <w:tab w:val="left" w:pos="1261"/>
        </w:tabs>
        <w:spacing w:line="237" w:lineRule="auto"/>
        <w:ind w:left="136" w:right="194" w:firstLine="850"/>
        <w:jc w:val="both"/>
        <w:rPr>
          <w:sz w:val="24"/>
        </w:rPr>
      </w:pPr>
      <w:r>
        <w:rPr>
          <w:sz w:val="24"/>
        </w:rPr>
        <w:t>Установите соответствие между тремя основными персонажами, фигурирующими в данном фрагменте, и их дальнейшей</w:t>
      </w:r>
      <w:r>
        <w:rPr>
          <w:spacing w:val="-5"/>
          <w:sz w:val="24"/>
        </w:rPr>
        <w:t xml:space="preserve"> </w:t>
      </w:r>
      <w:r>
        <w:rPr>
          <w:sz w:val="24"/>
        </w:rPr>
        <w:t>судьбой.</w:t>
      </w:r>
    </w:p>
    <w:p w:rsidR="00426704" w:rsidRDefault="00426704">
      <w:pPr>
        <w:pStyle w:val="a3"/>
        <w:spacing w:before="8"/>
      </w:pPr>
    </w:p>
    <w:p w:rsidR="00426704" w:rsidRDefault="00CB45CB">
      <w:pPr>
        <w:pStyle w:val="a3"/>
        <w:spacing w:before="1" w:line="237" w:lineRule="auto"/>
        <w:ind w:left="136" w:firstLine="850"/>
      </w:pPr>
      <w:r>
        <w:t>К каждой позиции первого столбца подберите соответствующую позицию из второго столбца.</w:t>
      </w:r>
    </w:p>
    <w:p w:rsidR="00426704" w:rsidRDefault="00426704">
      <w:pPr>
        <w:pStyle w:val="a3"/>
        <w:spacing w:before="10"/>
      </w:pPr>
    </w:p>
    <w:p w:rsidR="00426704" w:rsidRDefault="00CB45CB">
      <w:pPr>
        <w:pStyle w:val="Heading2"/>
        <w:tabs>
          <w:tab w:val="left" w:pos="5262"/>
        </w:tabs>
        <w:ind w:left="986"/>
        <w:jc w:val="left"/>
      </w:pPr>
      <w:r>
        <w:t>ПЕРСОНАЖИ</w:t>
      </w:r>
      <w:r>
        <w:tab/>
        <w:t>ДАЛЬНЕЙШАЯ СУДЬБА</w:t>
      </w:r>
    </w:p>
    <w:p w:rsidR="00426704" w:rsidRDefault="00426704">
      <w:pPr>
        <w:pStyle w:val="a3"/>
        <w:spacing w:before="1"/>
        <w:rPr>
          <w:b/>
        </w:rPr>
      </w:pPr>
    </w:p>
    <w:p w:rsidR="00426704" w:rsidRDefault="00CB45CB">
      <w:pPr>
        <w:pStyle w:val="a3"/>
        <w:tabs>
          <w:tab w:val="left" w:pos="5802"/>
        </w:tabs>
        <w:ind w:left="986"/>
      </w:pPr>
      <w:r>
        <w:rPr>
          <w:spacing w:val="-3"/>
        </w:rPr>
        <w:t>А)</w:t>
      </w:r>
      <w:r>
        <w:rPr>
          <w:spacing w:val="3"/>
        </w:rPr>
        <w:t xml:space="preserve"> </w:t>
      </w:r>
      <w:proofErr w:type="gramStart"/>
      <w:r>
        <w:t>Дикой</w:t>
      </w:r>
      <w:proofErr w:type="gramEnd"/>
      <w:r>
        <w:tab/>
        <w:t>1) уезжает в</w:t>
      </w:r>
      <w:r>
        <w:rPr>
          <w:spacing w:val="7"/>
        </w:rPr>
        <w:t xml:space="preserve"> </w:t>
      </w:r>
      <w:r>
        <w:t>Сибирь</w:t>
      </w:r>
    </w:p>
    <w:p w:rsidR="00426704" w:rsidRDefault="00426704">
      <w:pPr>
        <w:pStyle w:val="a3"/>
        <w:spacing w:before="4"/>
      </w:pPr>
    </w:p>
    <w:p w:rsidR="00426704" w:rsidRDefault="00CB45CB">
      <w:pPr>
        <w:pStyle w:val="a3"/>
        <w:tabs>
          <w:tab w:val="left" w:pos="5802"/>
        </w:tabs>
        <w:spacing w:before="1"/>
        <w:ind w:left="986"/>
      </w:pPr>
      <w:r>
        <w:t>Б)</w:t>
      </w:r>
      <w:r>
        <w:rPr>
          <w:spacing w:val="1"/>
        </w:rPr>
        <w:t xml:space="preserve"> </w:t>
      </w:r>
      <w:r>
        <w:t>Борис</w:t>
      </w:r>
      <w:r>
        <w:tab/>
        <w:t>2) вытаскивает Катерину из</w:t>
      </w:r>
      <w:r>
        <w:rPr>
          <w:spacing w:val="-2"/>
        </w:rPr>
        <w:t xml:space="preserve"> </w:t>
      </w:r>
      <w:r>
        <w:t>воды</w:t>
      </w:r>
    </w:p>
    <w:p w:rsidR="00426704" w:rsidRDefault="00426704">
      <w:pPr>
        <w:pStyle w:val="a3"/>
        <w:spacing w:before="4"/>
      </w:pPr>
    </w:p>
    <w:p w:rsidR="00426704" w:rsidRDefault="00CB45CB">
      <w:pPr>
        <w:pStyle w:val="a3"/>
        <w:tabs>
          <w:tab w:val="left" w:pos="5802"/>
        </w:tabs>
        <w:ind w:left="986"/>
      </w:pPr>
      <w:r>
        <w:t xml:space="preserve">В) </w:t>
      </w:r>
      <w:proofErr w:type="spellStart"/>
      <w:r>
        <w:t>Кулигин</w:t>
      </w:r>
      <w:proofErr w:type="spellEnd"/>
      <w:r>
        <w:tab/>
        <w:t>3) высылает племянника из Калинова</w:t>
      </w:r>
    </w:p>
    <w:p w:rsidR="00426704" w:rsidRDefault="00426704">
      <w:pPr>
        <w:pStyle w:val="a3"/>
        <w:spacing w:before="6"/>
      </w:pPr>
    </w:p>
    <w:p w:rsidR="00426704" w:rsidRDefault="00CB45CB">
      <w:pPr>
        <w:pStyle w:val="a3"/>
        <w:ind w:left="5802"/>
      </w:pPr>
      <w:r>
        <w:t>4) бросает упрек матери</w:t>
      </w:r>
    </w:p>
    <w:p w:rsidR="00426704" w:rsidRDefault="00426704">
      <w:pPr>
        <w:pStyle w:val="a3"/>
        <w:rPr>
          <w:sz w:val="26"/>
        </w:rPr>
      </w:pPr>
    </w:p>
    <w:p w:rsidR="00426704" w:rsidRDefault="00426704">
      <w:pPr>
        <w:pStyle w:val="a3"/>
        <w:rPr>
          <w:sz w:val="26"/>
        </w:rPr>
      </w:pPr>
    </w:p>
    <w:p w:rsidR="00426704" w:rsidRDefault="00426704">
      <w:pPr>
        <w:pStyle w:val="a3"/>
        <w:rPr>
          <w:sz w:val="26"/>
        </w:rPr>
      </w:pPr>
    </w:p>
    <w:p w:rsidR="00426704" w:rsidRDefault="00CB45CB">
      <w:pPr>
        <w:pStyle w:val="a4"/>
        <w:numPr>
          <w:ilvl w:val="0"/>
          <w:numId w:val="6"/>
        </w:numPr>
        <w:tabs>
          <w:tab w:val="left" w:pos="1241"/>
        </w:tabs>
        <w:spacing w:before="214"/>
        <w:ind w:left="136" w:right="184" w:firstLine="850"/>
        <w:jc w:val="both"/>
        <w:rPr>
          <w:sz w:val="24"/>
        </w:rPr>
      </w:pPr>
      <w:r>
        <w:rPr>
          <w:sz w:val="24"/>
        </w:rPr>
        <w:t>Изображенное в приведенной сцене действие разворачивается через речевое общение персонажей. Как в литературоведении называют обмен репликами героев драматургического произведения?</w:t>
      </w:r>
    </w:p>
    <w:p w:rsidR="00426704" w:rsidRDefault="00426704">
      <w:pPr>
        <w:pStyle w:val="a3"/>
      </w:pPr>
    </w:p>
    <w:p w:rsidR="00426704" w:rsidRDefault="00CB45CB">
      <w:pPr>
        <w:pStyle w:val="a4"/>
        <w:numPr>
          <w:ilvl w:val="0"/>
          <w:numId w:val="6"/>
        </w:numPr>
        <w:tabs>
          <w:tab w:val="left" w:pos="1337"/>
        </w:tabs>
        <w:ind w:left="136" w:right="188" w:firstLine="850"/>
        <w:jc w:val="both"/>
        <w:rPr>
          <w:sz w:val="24"/>
        </w:rPr>
      </w:pPr>
      <w:r>
        <w:rPr>
          <w:sz w:val="24"/>
        </w:rPr>
        <w:t xml:space="preserve">Речь героев и действие в данной сцене сопровождаются комментариями («С сердцем», «показывает жестами размер каждой вещи», </w:t>
      </w:r>
      <w:r>
        <w:rPr>
          <w:spacing w:val="-3"/>
          <w:sz w:val="24"/>
        </w:rPr>
        <w:t xml:space="preserve">«с </w:t>
      </w:r>
      <w:r>
        <w:rPr>
          <w:sz w:val="24"/>
        </w:rPr>
        <w:t>гневом» и др.). Как в драматургии называются подобные авторские</w:t>
      </w:r>
      <w:r>
        <w:rPr>
          <w:spacing w:val="3"/>
          <w:sz w:val="24"/>
        </w:rPr>
        <w:t xml:space="preserve"> </w:t>
      </w:r>
      <w:r>
        <w:rPr>
          <w:sz w:val="24"/>
        </w:rPr>
        <w:t>комментарии?</w:t>
      </w:r>
    </w:p>
    <w:p w:rsidR="00426704" w:rsidRDefault="00426704">
      <w:pPr>
        <w:pStyle w:val="a3"/>
        <w:spacing w:before="6"/>
      </w:pPr>
    </w:p>
    <w:p w:rsidR="00426704" w:rsidRDefault="00CB45CB">
      <w:pPr>
        <w:pStyle w:val="a4"/>
        <w:numPr>
          <w:ilvl w:val="0"/>
          <w:numId w:val="6"/>
        </w:numPr>
        <w:tabs>
          <w:tab w:val="left" w:pos="1285"/>
        </w:tabs>
        <w:spacing w:line="242" w:lineRule="auto"/>
        <w:ind w:left="136" w:right="192" w:firstLine="850"/>
        <w:jc w:val="both"/>
        <w:rPr>
          <w:sz w:val="24"/>
        </w:rPr>
      </w:pPr>
      <w:r>
        <w:rPr>
          <w:sz w:val="24"/>
        </w:rPr>
        <w:t xml:space="preserve">Почему </w:t>
      </w:r>
      <w:proofErr w:type="spellStart"/>
      <w:r>
        <w:rPr>
          <w:sz w:val="24"/>
        </w:rPr>
        <w:t>Кулигин</w:t>
      </w:r>
      <w:proofErr w:type="spellEnd"/>
      <w:r>
        <w:rPr>
          <w:sz w:val="24"/>
        </w:rPr>
        <w:t xml:space="preserve"> называет себя «маленьким </w:t>
      </w:r>
      <w:proofErr w:type="gramStart"/>
      <w:r>
        <w:rPr>
          <w:sz w:val="24"/>
        </w:rPr>
        <w:t>человеком</w:t>
      </w:r>
      <w:proofErr w:type="gramEnd"/>
      <w:r>
        <w:rPr>
          <w:sz w:val="24"/>
        </w:rPr>
        <w:t xml:space="preserve">» и в </w:t>
      </w:r>
      <w:proofErr w:type="gramStart"/>
      <w:r>
        <w:rPr>
          <w:sz w:val="24"/>
        </w:rPr>
        <w:t>каких</w:t>
      </w:r>
      <w:proofErr w:type="gramEnd"/>
      <w:r>
        <w:rPr>
          <w:sz w:val="24"/>
        </w:rPr>
        <w:t xml:space="preserve"> произведениях русской литературы раскрывается тема «маленького</w:t>
      </w:r>
      <w:r>
        <w:rPr>
          <w:spacing w:val="8"/>
          <w:sz w:val="24"/>
        </w:rPr>
        <w:t xml:space="preserve"> </w:t>
      </w:r>
      <w:r>
        <w:rPr>
          <w:sz w:val="24"/>
        </w:rPr>
        <w:t>человека»?</w:t>
      </w:r>
    </w:p>
    <w:p w:rsidR="00426704" w:rsidRDefault="00426704">
      <w:pPr>
        <w:pStyle w:val="a3"/>
        <w:rPr>
          <w:sz w:val="26"/>
        </w:rPr>
      </w:pPr>
    </w:p>
    <w:p w:rsidR="00426704" w:rsidRDefault="00426704">
      <w:pPr>
        <w:pStyle w:val="a3"/>
        <w:rPr>
          <w:sz w:val="26"/>
        </w:rPr>
      </w:pPr>
    </w:p>
    <w:p w:rsidR="00426704" w:rsidRDefault="00426704">
      <w:pPr>
        <w:pStyle w:val="a3"/>
        <w:spacing w:before="7"/>
        <w:rPr>
          <w:sz w:val="20"/>
        </w:rPr>
      </w:pPr>
    </w:p>
    <w:p w:rsidR="00426704" w:rsidRDefault="00CB45CB">
      <w:pPr>
        <w:pStyle w:val="Heading2"/>
        <w:ind w:right="632"/>
      </w:pPr>
      <w:r>
        <w:t>Часть 2</w:t>
      </w:r>
    </w:p>
    <w:p w:rsidR="00426704" w:rsidRDefault="00426704">
      <w:pPr>
        <w:pStyle w:val="a3"/>
        <w:rPr>
          <w:b/>
          <w:sz w:val="26"/>
        </w:rPr>
      </w:pPr>
    </w:p>
    <w:p w:rsidR="00426704" w:rsidRDefault="00426704">
      <w:pPr>
        <w:pStyle w:val="a3"/>
        <w:spacing w:before="7"/>
        <w:rPr>
          <w:b/>
          <w:sz w:val="22"/>
        </w:rPr>
      </w:pPr>
    </w:p>
    <w:p w:rsidR="00426704" w:rsidRDefault="00CB45CB">
      <w:pPr>
        <w:spacing w:line="272" w:lineRule="exact"/>
        <w:ind w:left="3738"/>
        <w:rPr>
          <w:b/>
          <w:sz w:val="24"/>
        </w:rPr>
      </w:pPr>
      <w:r>
        <w:rPr>
          <w:b/>
          <w:sz w:val="24"/>
        </w:rPr>
        <w:t>Зимнее утро</w:t>
      </w:r>
    </w:p>
    <w:p w:rsidR="00426704" w:rsidRDefault="00CB45CB">
      <w:pPr>
        <w:pStyle w:val="a3"/>
        <w:spacing w:line="272" w:lineRule="exact"/>
        <w:ind w:left="842"/>
      </w:pPr>
      <w:r>
        <w:t>Мороз и солнце; день чудесный!</w:t>
      </w:r>
    </w:p>
    <w:p w:rsidR="00426704" w:rsidRDefault="00CB45CB">
      <w:pPr>
        <w:pStyle w:val="a3"/>
        <w:spacing w:before="3"/>
        <w:ind w:left="842" w:right="5411"/>
      </w:pPr>
      <w:r>
        <w:t>Еще ты дремлешь, друг прелестный — Пора, красавица, проснись:</w:t>
      </w:r>
    </w:p>
    <w:p w:rsidR="00426704" w:rsidRDefault="00CB45CB">
      <w:pPr>
        <w:pStyle w:val="a3"/>
        <w:spacing w:before="3" w:line="237" w:lineRule="auto"/>
        <w:ind w:left="842" w:right="6203"/>
      </w:pPr>
      <w:proofErr w:type="gramStart"/>
      <w:r>
        <w:t>Открой</w:t>
      </w:r>
      <w:proofErr w:type="gramEnd"/>
      <w:r>
        <w:t xml:space="preserve"> сомкнуты негой взоры, Навстречу северной Авроры</w:t>
      </w:r>
    </w:p>
    <w:p w:rsidR="00426704" w:rsidRDefault="00CB45CB">
      <w:pPr>
        <w:pStyle w:val="a3"/>
        <w:spacing w:before="3" w:line="275" w:lineRule="exact"/>
        <w:ind w:left="842"/>
      </w:pPr>
      <w:r>
        <w:t>Звездою севера явись!</w:t>
      </w:r>
    </w:p>
    <w:p w:rsidR="00426704" w:rsidRDefault="00CB45CB">
      <w:pPr>
        <w:pStyle w:val="a3"/>
        <w:spacing w:line="242" w:lineRule="auto"/>
        <w:ind w:left="842" w:right="5750"/>
      </w:pPr>
      <w:r>
        <w:t>Вечор, ты помнишь, вьюга злилась, На мутном небе мгла носилась;</w:t>
      </w:r>
    </w:p>
    <w:p w:rsidR="00426704" w:rsidRDefault="00426704">
      <w:pPr>
        <w:spacing w:line="242" w:lineRule="auto"/>
        <w:sectPr w:rsidR="00426704">
          <w:pgSz w:w="11930" w:h="16840"/>
          <w:pgMar w:top="1040" w:right="380" w:bottom="280" w:left="1280" w:header="720" w:footer="720" w:gutter="0"/>
          <w:cols w:space="720"/>
        </w:sectPr>
      </w:pPr>
    </w:p>
    <w:p w:rsidR="00426704" w:rsidRDefault="00CB45CB">
      <w:pPr>
        <w:pStyle w:val="a3"/>
        <w:spacing w:before="66"/>
        <w:ind w:left="842"/>
      </w:pPr>
      <w:r>
        <w:lastRenderedPageBreak/>
        <w:t>Луна, как бледное пятно,</w:t>
      </w:r>
    </w:p>
    <w:p w:rsidR="00426704" w:rsidRDefault="00CB45CB">
      <w:pPr>
        <w:pStyle w:val="a3"/>
        <w:spacing w:before="5" w:line="237" w:lineRule="auto"/>
        <w:ind w:left="842" w:right="6203"/>
      </w:pPr>
      <w:r>
        <w:t xml:space="preserve">Сквозь </w:t>
      </w:r>
      <w:r>
        <w:rPr>
          <w:spacing w:val="-3"/>
        </w:rPr>
        <w:t xml:space="preserve">тучи </w:t>
      </w:r>
      <w:r>
        <w:t>мрачные желтела, И ты печальная сидела</w:t>
      </w:r>
      <w:r>
        <w:rPr>
          <w:spacing w:val="6"/>
        </w:rPr>
        <w:t xml:space="preserve"> </w:t>
      </w:r>
      <w:r>
        <w:t>—</w:t>
      </w:r>
    </w:p>
    <w:p w:rsidR="00426704" w:rsidRDefault="00CB45CB">
      <w:pPr>
        <w:pStyle w:val="a3"/>
        <w:spacing w:before="3"/>
        <w:ind w:left="842" w:right="6676"/>
      </w:pPr>
      <w:r>
        <w:t xml:space="preserve">А нынче... погляди в окно: Под </w:t>
      </w:r>
      <w:proofErr w:type="spellStart"/>
      <w:r>
        <w:t>голубыми</w:t>
      </w:r>
      <w:proofErr w:type="spellEnd"/>
      <w:r>
        <w:t xml:space="preserve"> небесами Великолепными коврами,</w:t>
      </w:r>
    </w:p>
    <w:p w:rsidR="00426704" w:rsidRDefault="00CB45CB">
      <w:pPr>
        <w:pStyle w:val="a3"/>
        <w:ind w:left="842" w:right="6269"/>
      </w:pPr>
      <w:r>
        <w:t>Блестя на солнце, снег лежит; Прозрачный лес один чернеет, И ель сквозь иней зеленеет,</w:t>
      </w:r>
    </w:p>
    <w:p w:rsidR="00426704" w:rsidRDefault="00CB45CB">
      <w:pPr>
        <w:pStyle w:val="a3"/>
        <w:spacing w:before="1"/>
        <w:ind w:left="842" w:right="6120"/>
      </w:pPr>
      <w:r>
        <w:t>И речка подо льдом блестит. Вся комната янтарным блеском Озарена.</w:t>
      </w:r>
    </w:p>
    <w:p w:rsidR="00426704" w:rsidRDefault="00CB45CB">
      <w:pPr>
        <w:pStyle w:val="a3"/>
        <w:spacing w:line="274" w:lineRule="exact"/>
        <w:ind w:left="842"/>
      </w:pPr>
      <w:r>
        <w:t>Веселым треском</w:t>
      </w:r>
    </w:p>
    <w:p w:rsidR="00426704" w:rsidRDefault="00CB45CB">
      <w:pPr>
        <w:pStyle w:val="a3"/>
        <w:spacing w:before="5" w:line="237" w:lineRule="auto"/>
        <w:ind w:left="842" w:right="6575"/>
      </w:pPr>
      <w:r>
        <w:t>Трещит затопленная печь. Приятно думать у лежанки.</w:t>
      </w:r>
    </w:p>
    <w:p w:rsidR="00426704" w:rsidRDefault="00CB45CB">
      <w:pPr>
        <w:pStyle w:val="a3"/>
        <w:spacing w:before="5" w:line="237" w:lineRule="auto"/>
        <w:ind w:left="842" w:right="6113"/>
      </w:pPr>
      <w:r>
        <w:t xml:space="preserve">Но знаешь: не велеть ли в санки Кобылку бурую </w:t>
      </w:r>
      <w:proofErr w:type="spellStart"/>
      <w:r>
        <w:t>запречь</w:t>
      </w:r>
      <w:proofErr w:type="spellEnd"/>
      <w:r>
        <w:t>?</w:t>
      </w:r>
    </w:p>
    <w:p w:rsidR="00426704" w:rsidRDefault="00426704">
      <w:pPr>
        <w:pStyle w:val="a3"/>
        <w:spacing w:before="4"/>
        <w:rPr>
          <w:sz w:val="16"/>
        </w:rPr>
      </w:pPr>
    </w:p>
    <w:p w:rsidR="00426704" w:rsidRDefault="00CB45CB">
      <w:pPr>
        <w:pStyle w:val="a3"/>
        <w:spacing w:before="90"/>
        <w:ind w:left="842" w:right="6203"/>
      </w:pPr>
      <w:r>
        <w:t>Скользя по утреннему снегу, Друг милый, предадимся бегу Нетерпеливого коня</w:t>
      </w:r>
    </w:p>
    <w:p w:rsidR="00426704" w:rsidRDefault="00CB45CB">
      <w:pPr>
        <w:pStyle w:val="a3"/>
        <w:spacing w:before="2" w:line="275" w:lineRule="exact"/>
        <w:ind w:left="842"/>
      </w:pPr>
      <w:r>
        <w:t>И навестим поля пустые,</w:t>
      </w:r>
    </w:p>
    <w:p w:rsidR="00426704" w:rsidRDefault="00CB45CB">
      <w:pPr>
        <w:pStyle w:val="a3"/>
        <w:spacing w:line="242" w:lineRule="auto"/>
        <w:ind w:left="842" w:right="6308"/>
      </w:pPr>
      <w:r>
        <w:t>И Леса, недавно столь густые, И берег, милый для меня.</w:t>
      </w:r>
    </w:p>
    <w:p w:rsidR="00426704" w:rsidRDefault="00CB45CB">
      <w:pPr>
        <w:pStyle w:val="a3"/>
        <w:spacing w:line="271" w:lineRule="exact"/>
        <w:ind w:left="4319"/>
      </w:pPr>
      <w:r>
        <w:t>(А. С. Пушкин)</w:t>
      </w:r>
    </w:p>
    <w:p w:rsidR="00426704" w:rsidRDefault="00426704">
      <w:pPr>
        <w:pStyle w:val="a3"/>
        <w:spacing w:before="1"/>
        <w:rPr>
          <w:sz w:val="16"/>
        </w:rPr>
      </w:pPr>
    </w:p>
    <w:p w:rsidR="00426704" w:rsidRDefault="00CB45CB">
      <w:pPr>
        <w:pStyle w:val="a4"/>
        <w:numPr>
          <w:ilvl w:val="0"/>
          <w:numId w:val="6"/>
        </w:numPr>
        <w:tabs>
          <w:tab w:val="left" w:pos="1232"/>
        </w:tabs>
        <w:spacing w:before="90"/>
        <w:ind w:hanging="246"/>
        <w:jc w:val="left"/>
        <w:rPr>
          <w:sz w:val="24"/>
        </w:rPr>
      </w:pPr>
      <w:r>
        <w:rPr>
          <w:sz w:val="24"/>
        </w:rPr>
        <w:t>К какой разновидности лирики относится стихотворение «Зимнее</w:t>
      </w:r>
      <w:r>
        <w:rPr>
          <w:spacing w:val="1"/>
          <w:sz w:val="24"/>
        </w:rPr>
        <w:t xml:space="preserve"> </w:t>
      </w:r>
      <w:r>
        <w:rPr>
          <w:spacing w:val="-3"/>
          <w:sz w:val="24"/>
        </w:rPr>
        <w:t>утро»?</w:t>
      </w:r>
    </w:p>
    <w:p w:rsidR="00426704" w:rsidRDefault="00426704">
      <w:pPr>
        <w:pStyle w:val="a3"/>
      </w:pPr>
    </w:p>
    <w:p w:rsidR="00426704" w:rsidRDefault="00CB45CB">
      <w:pPr>
        <w:pStyle w:val="a4"/>
        <w:numPr>
          <w:ilvl w:val="0"/>
          <w:numId w:val="6"/>
        </w:numPr>
        <w:tabs>
          <w:tab w:val="left" w:pos="1304"/>
        </w:tabs>
        <w:spacing w:line="242" w:lineRule="auto"/>
        <w:ind w:left="136" w:right="177" w:firstLine="850"/>
        <w:jc w:val="left"/>
        <w:rPr>
          <w:sz w:val="24"/>
        </w:rPr>
      </w:pPr>
      <w:r>
        <w:rPr>
          <w:sz w:val="24"/>
        </w:rPr>
        <w:t xml:space="preserve">Укажите название средства художественной изобразительности, использованного </w:t>
      </w:r>
      <w:r>
        <w:rPr>
          <w:spacing w:val="-6"/>
          <w:sz w:val="24"/>
        </w:rPr>
        <w:t xml:space="preserve">А. </w:t>
      </w:r>
      <w:r>
        <w:rPr>
          <w:sz w:val="24"/>
        </w:rPr>
        <w:t>С.</w:t>
      </w:r>
      <w:r>
        <w:rPr>
          <w:spacing w:val="3"/>
          <w:sz w:val="24"/>
        </w:rPr>
        <w:t xml:space="preserve"> </w:t>
      </w:r>
      <w:r>
        <w:rPr>
          <w:sz w:val="24"/>
        </w:rPr>
        <w:t>Пушкиным:</w:t>
      </w:r>
    </w:p>
    <w:p w:rsidR="00426704" w:rsidRDefault="00CB45CB">
      <w:pPr>
        <w:pStyle w:val="a3"/>
        <w:spacing w:line="271" w:lineRule="exact"/>
        <w:ind w:left="986"/>
      </w:pPr>
      <w:r>
        <w:t>«Луна, как бледное пятно,</w:t>
      </w:r>
    </w:p>
    <w:p w:rsidR="002D3DD4" w:rsidRDefault="00CB45CB" w:rsidP="002D3DD4">
      <w:pPr>
        <w:pStyle w:val="a3"/>
        <w:spacing w:before="3"/>
        <w:ind w:left="986"/>
      </w:pPr>
      <w:r>
        <w:t>Сквозь тучи мрачные желтела».</w:t>
      </w:r>
    </w:p>
    <w:p w:rsidR="002D3DD4" w:rsidRDefault="002D3DD4" w:rsidP="002D3DD4">
      <w:pPr>
        <w:pStyle w:val="a3"/>
        <w:numPr>
          <w:ilvl w:val="0"/>
          <w:numId w:val="6"/>
        </w:numPr>
        <w:spacing w:before="3"/>
      </w:pPr>
      <w:r>
        <w:t xml:space="preserve"> Укажите название изобразительного средства, которое поэт использует в</w:t>
      </w:r>
      <w:r>
        <w:rPr>
          <w:spacing w:val="-10"/>
        </w:rPr>
        <w:t xml:space="preserve"> </w:t>
      </w:r>
      <w:r>
        <w:t>четвертой</w:t>
      </w:r>
      <w:r w:rsidRPr="002D3DD4">
        <w:t xml:space="preserve"> </w:t>
      </w:r>
      <w:r>
        <w:t>строфе:</w:t>
      </w:r>
    </w:p>
    <w:p w:rsidR="00426704" w:rsidRDefault="00426704" w:rsidP="002D3DD4">
      <w:pPr>
        <w:pStyle w:val="a3"/>
        <w:spacing w:before="3"/>
        <w:ind w:left="986"/>
      </w:pPr>
    </w:p>
    <w:p w:rsidR="00426704" w:rsidRDefault="00426704">
      <w:pPr>
        <w:pStyle w:val="a3"/>
      </w:pPr>
    </w:p>
    <w:p w:rsidR="00426704" w:rsidRDefault="002B064C">
      <w:pPr>
        <w:pStyle w:val="a3"/>
        <w:ind w:left="28"/>
      </w:pPr>
      <w:r>
        <w:pict>
          <v:line id="_x0000_s1029" style="position:absolute;left:0;text-align:left;z-index:251658240;mso-position-horizontal-relative:page" from="251.15pt,12.65pt" to="262.2pt,12.65pt" strokeweight=".48pt">
            <w10:wrap anchorx="page"/>
          </v:line>
        </w:pict>
      </w:r>
      <w:r w:rsidR="00CB45CB">
        <w:t>Вся комната янтарным блеском</w:t>
      </w:r>
    </w:p>
    <w:p w:rsidR="00426704" w:rsidRDefault="002B064C">
      <w:pPr>
        <w:pStyle w:val="a3"/>
        <w:spacing w:before="5" w:line="237" w:lineRule="auto"/>
        <w:ind w:left="28" w:right="7471"/>
      </w:pPr>
      <w:r>
        <w:pict>
          <v:line id="_x0000_s1028" style="position:absolute;left:0;text-align:left;z-index:251659264;mso-position-horizontal-relative:page" from="121.25pt,26.45pt" to="131.8pt,26.45pt" strokeweight=".48pt">
            <w10:wrap anchorx="page"/>
          </v:line>
        </w:pict>
      </w:r>
      <w:r>
        <w:pict>
          <v:line id="_x0000_s1027" style="position:absolute;left:0;text-align:left;z-index:251660288;mso-position-horizontal-relative:page" from="178.65pt,26.45pt" to="189.65pt,26.45pt" strokeweight=".48pt">
            <w10:wrap anchorx="page"/>
          </v:line>
        </w:pict>
      </w:r>
      <w:r w:rsidR="00CB45CB">
        <w:rPr>
          <w:spacing w:val="-60"/>
          <w:u w:val="single"/>
        </w:rPr>
        <w:t xml:space="preserve"> </w:t>
      </w:r>
      <w:r w:rsidR="00CB45CB">
        <w:rPr>
          <w:u w:val="single"/>
        </w:rPr>
        <w:t>Оз</w:t>
      </w:r>
      <w:r w:rsidR="00CB45CB">
        <w:t>арена. Веселым</w:t>
      </w:r>
      <w:r w:rsidR="00CB45CB">
        <w:rPr>
          <w:spacing w:val="-8"/>
        </w:rPr>
        <w:t xml:space="preserve"> </w:t>
      </w:r>
      <w:r w:rsidR="00CB45CB">
        <w:t>треском</w:t>
      </w:r>
    </w:p>
    <w:p w:rsidR="00426704" w:rsidRDefault="002B064C">
      <w:pPr>
        <w:pStyle w:val="a3"/>
        <w:spacing w:before="3"/>
        <w:ind w:left="28"/>
      </w:pPr>
      <w:r>
        <w:pict>
          <v:line id="_x0000_s1026" style="position:absolute;left:0;text-align:left;z-index:251661312;mso-position-horizontal-relative:page" from="126.75pt,12.8pt" to="141.4pt,12.8pt" strokeweight=".48pt">
            <w10:wrap anchorx="page"/>
          </v:line>
        </w:pict>
      </w:r>
      <w:r w:rsidR="00CB45CB">
        <w:t>Трещит затопленная печь.</w:t>
      </w:r>
    </w:p>
    <w:p w:rsidR="00426704" w:rsidRDefault="00426704">
      <w:pPr>
        <w:pStyle w:val="a3"/>
        <w:spacing w:before="2"/>
        <w:rPr>
          <w:sz w:val="16"/>
        </w:rPr>
      </w:pPr>
    </w:p>
    <w:p w:rsidR="00426704" w:rsidRDefault="00CB45CB">
      <w:pPr>
        <w:pStyle w:val="a4"/>
        <w:numPr>
          <w:ilvl w:val="0"/>
          <w:numId w:val="6"/>
        </w:numPr>
        <w:tabs>
          <w:tab w:val="left" w:pos="1371"/>
        </w:tabs>
        <w:spacing w:before="90"/>
        <w:ind w:left="136" w:right="183" w:firstLine="850"/>
        <w:jc w:val="both"/>
        <w:rPr>
          <w:sz w:val="24"/>
        </w:rPr>
      </w:pPr>
      <w:r>
        <w:rPr>
          <w:sz w:val="24"/>
        </w:rPr>
        <w:t xml:space="preserve">Как называется художественный прием, использованный </w:t>
      </w:r>
      <w:r>
        <w:rPr>
          <w:spacing w:val="-3"/>
          <w:sz w:val="24"/>
        </w:rPr>
        <w:t xml:space="preserve">А. </w:t>
      </w:r>
      <w:r>
        <w:rPr>
          <w:sz w:val="24"/>
        </w:rPr>
        <w:t>С. Пушкиным: «вьюга злилась»?</w:t>
      </w:r>
    </w:p>
    <w:p w:rsidR="00426704" w:rsidRDefault="00426704">
      <w:pPr>
        <w:pStyle w:val="a3"/>
        <w:spacing w:before="10"/>
        <w:rPr>
          <w:sz w:val="23"/>
        </w:rPr>
      </w:pPr>
    </w:p>
    <w:p w:rsidR="00426704" w:rsidRDefault="00CB45CB">
      <w:pPr>
        <w:pStyle w:val="a4"/>
        <w:numPr>
          <w:ilvl w:val="0"/>
          <w:numId w:val="6"/>
        </w:numPr>
        <w:tabs>
          <w:tab w:val="left" w:pos="1501"/>
        </w:tabs>
        <w:ind w:left="136" w:right="180" w:firstLine="850"/>
        <w:jc w:val="both"/>
        <w:rPr>
          <w:sz w:val="24"/>
        </w:rPr>
      </w:pPr>
      <w:r>
        <w:rPr>
          <w:sz w:val="24"/>
        </w:rPr>
        <w:t xml:space="preserve">Дайте связный ответ на  вопрос  (5-10  предложений):  В  чем  сходство  и  различие пейзажной лирики </w:t>
      </w:r>
      <w:r>
        <w:rPr>
          <w:spacing w:val="-3"/>
          <w:sz w:val="24"/>
        </w:rPr>
        <w:t xml:space="preserve">А. </w:t>
      </w:r>
      <w:r>
        <w:rPr>
          <w:sz w:val="24"/>
        </w:rPr>
        <w:t>С. Пушкина и стихотворений о природе, созданных другими русскими</w:t>
      </w:r>
      <w:r>
        <w:rPr>
          <w:spacing w:val="2"/>
          <w:sz w:val="24"/>
        </w:rPr>
        <w:t xml:space="preserve"> </w:t>
      </w:r>
      <w:r>
        <w:rPr>
          <w:sz w:val="24"/>
        </w:rPr>
        <w:t>поэтами?</w:t>
      </w:r>
    </w:p>
    <w:p w:rsidR="002D3DD4" w:rsidRDefault="002D3DD4">
      <w:pPr>
        <w:pStyle w:val="Heading1"/>
        <w:ind w:left="3714"/>
      </w:pPr>
    </w:p>
    <w:p w:rsidR="002D3DD4" w:rsidRDefault="002D3DD4">
      <w:pPr>
        <w:pStyle w:val="Heading1"/>
        <w:ind w:left="3714"/>
      </w:pPr>
    </w:p>
    <w:p w:rsidR="002D3DD4" w:rsidRDefault="002D3DD4">
      <w:pPr>
        <w:pStyle w:val="Heading1"/>
        <w:ind w:left="3714"/>
      </w:pPr>
    </w:p>
    <w:p w:rsidR="002D3DD4" w:rsidRDefault="002D3DD4">
      <w:pPr>
        <w:pStyle w:val="Heading1"/>
        <w:ind w:left="3714"/>
      </w:pPr>
    </w:p>
    <w:p w:rsidR="002D3DD4" w:rsidRDefault="002D3DD4">
      <w:pPr>
        <w:pStyle w:val="Heading1"/>
        <w:ind w:left="3714"/>
      </w:pPr>
    </w:p>
    <w:p w:rsidR="002D3DD4" w:rsidRDefault="002D3DD4">
      <w:pPr>
        <w:pStyle w:val="Heading1"/>
        <w:ind w:left="3714"/>
      </w:pPr>
    </w:p>
    <w:p w:rsidR="002D3DD4" w:rsidRDefault="002D3DD4">
      <w:pPr>
        <w:pStyle w:val="Heading1"/>
        <w:ind w:left="3714"/>
      </w:pPr>
    </w:p>
    <w:p w:rsidR="00426704" w:rsidRDefault="00CB45CB">
      <w:pPr>
        <w:pStyle w:val="Heading1"/>
        <w:ind w:left="3714"/>
      </w:pPr>
      <w:r>
        <w:lastRenderedPageBreak/>
        <w:t>Итоговая контрольная работа</w:t>
      </w:r>
    </w:p>
    <w:p w:rsidR="00426704" w:rsidRDefault="00CB45CB">
      <w:pPr>
        <w:pStyle w:val="Heading2"/>
        <w:spacing w:before="267" w:line="275" w:lineRule="exact"/>
        <w:ind w:right="1479"/>
      </w:pPr>
      <w:r>
        <w:t>Спецификация</w:t>
      </w:r>
    </w:p>
    <w:p w:rsidR="00426704" w:rsidRDefault="00CB45CB">
      <w:pPr>
        <w:spacing w:line="275" w:lineRule="exact"/>
        <w:ind w:left="1441" w:right="1488"/>
        <w:jc w:val="center"/>
        <w:rPr>
          <w:b/>
          <w:sz w:val="24"/>
        </w:rPr>
      </w:pPr>
      <w:r>
        <w:rPr>
          <w:b/>
          <w:sz w:val="24"/>
        </w:rPr>
        <w:t>контрольной работы по литературе 10 класс</w:t>
      </w:r>
    </w:p>
    <w:p w:rsidR="00426704" w:rsidRDefault="00CB45CB">
      <w:pPr>
        <w:pStyle w:val="a4"/>
        <w:numPr>
          <w:ilvl w:val="0"/>
          <w:numId w:val="5"/>
        </w:numPr>
        <w:tabs>
          <w:tab w:val="left" w:pos="1227"/>
        </w:tabs>
        <w:spacing w:before="70" w:line="272" w:lineRule="exact"/>
        <w:ind w:hanging="241"/>
        <w:jc w:val="both"/>
        <w:rPr>
          <w:b/>
          <w:sz w:val="24"/>
        </w:rPr>
      </w:pPr>
      <w:r>
        <w:rPr>
          <w:b/>
          <w:sz w:val="24"/>
        </w:rPr>
        <w:t>Назначение контрольной работы</w:t>
      </w:r>
    </w:p>
    <w:p w:rsidR="00426704" w:rsidRDefault="00CB45CB">
      <w:pPr>
        <w:pStyle w:val="a3"/>
        <w:ind w:left="136" w:right="176" w:firstLine="850"/>
        <w:jc w:val="both"/>
      </w:pPr>
      <w:r>
        <w:t xml:space="preserve">Контрольная работа  проводится  с  целью  определения  уровня  подготовки учащимися  </w:t>
      </w:r>
      <w:r>
        <w:rPr>
          <w:spacing w:val="2"/>
        </w:rPr>
        <w:t xml:space="preserve">10-х  </w:t>
      </w:r>
      <w:r>
        <w:t>классов  по   литературе   и   выявления   элементов   содержания, вызывающих наибольшие</w:t>
      </w:r>
      <w:r>
        <w:rPr>
          <w:spacing w:val="-22"/>
        </w:rPr>
        <w:t xml:space="preserve"> </w:t>
      </w:r>
      <w:r>
        <w:t>затруднения.</w:t>
      </w:r>
    </w:p>
    <w:p w:rsidR="00426704" w:rsidRDefault="00CB45CB">
      <w:pPr>
        <w:pStyle w:val="Heading2"/>
        <w:numPr>
          <w:ilvl w:val="0"/>
          <w:numId w:val="5"/>
        </w:numPr>
        <w:tabs>
          <w:tab w:val="left" w:pos="1232"/>
        </w:tabs>
        <w:spacing w:before="4" w:line="272" w:lineRule="exact"/>
        <w:ind w:left="1231" w:hanging="246"/>
        <w:jc w:val="both"/>
      </w:pPr>
      <w:r>
        <w:t>Документы, определяющие содержание и характеристики контрольной</w:t>
      </w:r>
      <w:r>
        <w:rPr>
          <w:spacing w:val="-4"/>
        </w:rPr>
        <w:t xml:space="preserve"> </w:t>
      </w:r>
      <w:r>
        <w:t>работы</w:t>
      </w:r>
    </w:p>
    <w:p w:rsidR="00426704" w:rsidRDefault="00CB45CB">
      <w:pPr>
        <w:pStyle w:val="a3"/>
        <w:spacing w:line="242" w:lineRule="auto"/>
        <w:ind w:left="136" w:right="649" w:firstLine="850"/>
        <w:jc w:val="both"/>
      </w:pPr>
      <w:r>
        <w:t>Содержание и основные характеристики проверочных материалов определяются на основе следующих документов:</w:t>
      </w:r>
    </w:p>
    <w:p w:rsidR="00426704" w:rsidRDefault="00CB45CB">
      <w:pPr>
        <w:pStyle w:val="a3"/>
        <w:ind w:left="136" w:right="181" w:firstLine="850"/>
        <w:jc w:val="both"/>
      </w:pPr>
      <w:r>
        <w:t xml:space="preserve">– Федеральный компонент государственного образовательного стандарта основного общего образования (приказ Министерства образования и науки Российской Федерации от 05.03.2004 № 1089) (с </w:t>
      </w:r>
      <w:proofErr w:type="spellStart"/>
      <w:r>
        <w:t>изм</w:t>
      </w:r>
      <w:proofErr w:type="spellEnd"/>
      <w:r>
        <w:t>., внесенными Федеральными законами от 04.06.2014 г. № 145-ФЗ. от 06.04.2015 г. № 68-ФЗ</w:t>
      </w:r>
      <w:proofErr w:type="gramStart"/>
      <w:r>
        <w:t>;)</w:t>
      </w:r>
      <w:proofErr w:type="gramEnd"/>
    </w:p>
    <w:p w:rsidR="00426704" w:rsidRDefault="00CB45CB">
      <w:pPr>
        <w:pStyle w:val="Heading2"/>
        <w:numPr>
          <w:ilvl w:val="0"/>
          <w:numId w:val="5"/>
        </w:numPr>
        <w:tabs>
          <w:tab w:val="left" w:pos="1232"/>
        </w:tabs>
        <w:spacing w:line="274" w:lineRule="exact"/>
        <w:ind w:left="1231" w:hanging="246"/>
        <w:jc w:val="both"/>
      </w:pPr>
      <w:r>
        <w:t>Условия проведения контрольной</w:t>
      </w:r>
      <w:r>
        <w:rPr>
          <w:spacing w:val="-1"/>
        </w:rPr>
        <w:t xml:space="preserve"> </w:t>
      </w:r>
      <w:r>
        <w:t>работы.</w:t>
      </w:r>
    </w:p>
    <w:p w:rsidR="00426704" w:rsidRDefault="00CB45CB">
      <w:pPr>
        <w:pStyle w:val="a3"/>
        <w:spacing w:line="237" w:lineRule="auto"/>
        <w:ind w:left="136" w:right="361" w:firstLine="850"/>
        <w:jc w:val="both"/>
      </w:pPr>
      <w:r>
        <w:t>При проведении контрольной работы предусматривается строгое соблюдение порядка организации и проведения диагностики.</w:t>
      </w:r>
    </w:p>
    <w:p w:rsidR="00426704" w:rsidRDefault="00CB45CB">
      <w:pPr>
        <w:pStyle w:val="a3"/>
        <w:ind w:left="986"/>
        <w:jc w:val="both"/>
      </w:pPr>
      <w:r>
        <w:t>Дополнительные материалы и оборудование не используются.</w:t>
      </w:r>
    </w:p>
    <w:p w:rsidR="00426704" w:rsidRDefault="00CB45CB">
      <w:pPr>
        <w:pStyle w:val="Heading2"/>
        <w:numPr>
          <w:ilvl w:val="0"/>
          <w:numId w:val="5"/>
        </w:numPr>
        <w:tabs>
          <w:tab w:val="left" w:pos="1227"/>
        </w:tabs>
        <w:spacing w:line="272" w:lineRule="exact"/>
        <w:ind w:hanging="241"/>
        <w:jc w:val="left"/>
      </w:pPr>
      <w:r>
        <w:t xml:space="preserve">Время выполнения </w:t>
      </w:r>
      <w:r>
        <w:rPr>
          <w:spacing w:val="-3"/>
        </w:rPr>
        <w:t>контрольной</w:t>
      </w:r>
      <w:r>
        <w:rPr>
          <w:spacing w:val="-7"/>
        </w:rPr>
        <w:t xml:space="preserve"> </w:t>
      </w:r>
      <w:r>
        <w:t>работы</w:t>
      </w:r>
    </w:p>
    <w:p w:rsidR="00426704" w:rsidRDefault="00CB45CB">
      <w:pPr>
        <w:pStyle w:val="a3"/>
        <w:spacing w:line="272" w:lineRule="exact"/>
        <w:ind w:left="986"/>
      </w:pPr>
      <w:r>
        <w:t>На выполнение всей работы отводится 4</w:t>
      </w:r>
      <w:r w:rsidR="002D3DD4">
        <w:t>0</w:t>
      </w:r>
      <w:r>
        <w:t xml:space="preserve"> минут.</w:t>
      </w:r>
    </w:p>
    <w:p w:rsidR="00426704" w:rsidRDefault="00CB45CB">
      <w:pPr>
        <w:pStyle w:val="Heading2"/>
        <w:numPr>
          <w:ilvl w:val="0"/>
          <w:numId w:val="5"/>
        </w:numPr>
        <w:tabs>
          <w:tab w:val="left" w:pos="1232"/>
        </w:tabs>
        <w:spacing w:before="7" w:line="272" w:lineRule="exact"/>
        <w:ind w:left="1231" w:hanging="246"/>
        <w:jc w:val="left"/>
      </w:pPr>
      <w:r>
        <w:t>Содержание и структура контрольной</w:t>
      </w:r>
      <w:r>
        <w:rPr>
          <w:spacing w:val="3"/>
        </w:rPr>
        <w:t xml:space="preserve"> </w:t>
      </w:r>
      <w:r>
        <w:t>работы</w:t>
      </w:r>
    </w:p>
    <w:p w:rsidR="00426704" w:rsidRDefault="00CB45CB">
      <w:pPr>
        <w:pStyle w:val="a3"/>
        <w:spacing w:line="242" w:lineRule="auto"/>
        <w:ind w:left="136" w:right="180" w:firstLine="850"/>
        <w:jc w:val="both"/>
      </w:pPr>
      <w:r>
        <w:t>Контрольная работа охватывает содержание, включенное в учебно-методический комплект по литературе.</w:t>
      </w:r>
    </w:p>
    <w:p w:rsidR="00426704" w:rsidRDefault="00CB45CB">
      <w:pPr>
        <w:pStyle w:val="a3"/>
        <w:spacing w:line="242" w:lineRule="auto"/>
        <w:ind w:left="136" w:right="177" w:firstLine="850"/>
        <w:jc w:val="both"/>
      </w:pPr>
      <w:r>
        <w:t>Каждый вариант контрольной работы состоит из 12 заданий: 11 заданий с кратким ответом и 2 задания с развернутым ответом.</w:t>
      </w:r>
    </w:p>
    <w:p w:rsidR="00426704" w:rsidRDefault="00CB45CB">
      <w:pPr>
        <w:pStyle w:val="a3"/>
        <w:ind w:left="136" w:right="178" w:firstLine="850"/>
        <w:jc w:val="both"/>
      </w:pPr>
      <w:r>
        <w:t>Задания диагностической работы конструируются таким образом, чтобы обеспечить проверку освоения содержания курса литературы за первое полугодие 10 класса. Распределение заданий по основным содержательным блокам представлено в таблице 1.</w:t>
      </w:r>
    </w:p>
    <w:p w:rsidR="00426704" w:rsidRDefault="00CB45CB">
      <w:pPr>
        <w:pStyle w:val="a3"/>
        <w:spacing w:after="6" w:line="265" w:lineRule="exact"/>
        <w:ind w:right="177"/>
        <w:jc w:val="right"/>
      </w:pPr>
      <w:r>
        <w:t>Таблица 1.</w:t>
      </w:r>
    </w:p>
    <w:tbl>
      <w:tblPr>
        <w:tblStyle w:val="TableNormal"/>
        <w:tblW w:w="0" w:type="auto"/>
        <w:tblInd w:w="1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72"/>
        <w:gridCol w:w="7833"/>
        <w:gridCol w:w="1489"/>
      </w:tblGrid>
      <w:tr w:rsidR="00426704">
        <w:trPr>
          <w:trHeight w:val="556"/>
        </w:trPr>
        <w:tc>
          <w:tcPr>
            <w:tcW w:w="572" w:type="dxa"/>
            <w:tcBorders>
              <w:bottom w:val="single" w:sz="2" w:space="0" w:color="000000"/>
            </w:tcBorders>
          </w:tcPr>
          <w:p w:rsidR="00426704" w:rsidRDefault="00CB45CB">
            <w:pPr>
              <w:pStyle w:val="TableParagraph"/>
              <w:spacing w:before="145"/>
              <w:ind w:left="174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7833" w:type="dxa"/>
            <w:tcBorders>
              <w:bottom w:val="single" w:sz="2" w:space="0" w:color="000000"/>
            </w:tcBorders>
          </w:tcPr>
          <w:p w:rsidR="00426704" w:rsidRDefault="00CB45CB">
            <w:pPr>
              <w:pStyle w:val="TableParagraph"/>
              <w:spacing w:before="145"/>
              <w:ind w:left="2667" w:right="253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Содержательные блоки</w:t>
            </w:r>
          </w:p>
        </w:tc>
        <w:tc>
          <w:tcPr>
            <w:tcW w:w="1489" w:type="dxa"/>
            <w:tcBorders>
              <w:bottom w:val="single" w:sz="2" w:space="0" w:color="000000"/>
            </w:tcBorders>
          </w:tcPr>
          <w:p w:rsidR="00426704" w:rsidRDefault="00CB45CB">
            <w:pPr>
              <w:pStyle w:val="TableParagraph"/>
              <w:spacing w:before="6" w:line="274" w:lineRule="exact"/>
              <w:ind w:left="303" w:right="70" w:hanging="20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 заданий</w:t>
            </w:r>
          </w:p>
        </w:tc>
      </w:tr>
      <w:tr w:rsidR="00426704">
        <w:trPr>
          <w:trHeight w:val="282"/>
        </w:trPr>
        <w:tc>
          <w:tcPr>
            <w:tcW w:w="572" w:type="dxa"/>
            <w:tcBorders>
              <w:top w:val="single" w:sz="2" w:space="0" w:color="000000"/>
            </w:tcBorders>
          </w:tcPr>
          <w:p w:rsidR="00426704" w:rsidRDefault="00CB45CB">
            <w:pPr>
              <w:pStyle w:val="TableParagraph"/>
              <w:spacing w:line="263" w:lineRule="exact"/>
              <w:ind w:left="14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833" w:type="dxa"/>
            <w:tcBorders>
              <w:top w:val="single" w:sz="2" w:space="0" w:color="000000"/>
            </w:tcBorders>
          </w:tcPr>
          <w:p w:rsidR="00426704" w:rsidRDefault="00CB45CB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Литературные роды и жанры</w:t>
            </w:r>
          </w:p>
        </w:tc>
        <w:tc>
          <w:tcPr>
            <w:tcW w:w="1489" w:type="dxa"/>
            <w:tcBorders>
              <w:top w:val="single" w:sz="2" w:space="0" w:color="000000"/>
            </w:tcBorders>
          </w:tcPr>
          <w:p w:rsidR="00426704" w:rsidRDefault="00CB45CB">
            <w:pPr>
              <w:pStyle w:val="TableParagraph"/>
              <w:spacing w:line="263" w:lineRule="exact"/>
              <w:ind w:right="62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426704">
        <w:trPr>
          <w:trHeight w:val="720"/>
        </w:trPr>
        <w:tc>
          <w:tcPr>
            <w:tcW w:w="572" w:type="dxa"/>
            <w:tcBorders>
              <w:bottom w:val="single" w:sz="2" w:space="0" w:color="000000"/>
            </w:tcBorders>
          </w:tcPr>
          <w:p w:rsidR="00426704" w:rsidRDefault="00CB45CB">
            <w:pPr>
              <w:pStyle w:val="TableParagraph"/>
              <w:spacing w:before="1"/>
              <w:ind w:left="14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833" w:type="dxa"/>
            <w:tcBorders>
              <w:bottom w:val="single" w:sz="2" w:space="0" w:color="000000"/>
            </w:tcBorders>
          </w:tcPr>
          <w:p w:rsidR="00426704" w:rsidRDefault="00CB45CB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Язык художественного произведения; изобразительно-</w:t>
            </w:r>
          </w:p>
          <w:p w:rsidR="00426704" w:rsidRDefault="00CB45CB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выразительные средства в художественном произведении</w:t>
            </w:r>
            <w:proofErr w:type="gramStart"/>
            <w:r>
              <w:rPr>
                <w:sz w:val="24"/>
              </w:rPr>
              <w:t xml:space="preserve"> .</w:t>
            </w:r>
            <w:proofErr w:type="gramEnd"/>
          </w:p>
        </w:tc>
        <w:tc>
          <w:tcPr>
            <w:tcW w:w="1489" w:type="dxa"/>
            <w:tcBorders>
              <w:bottom w:val="single" w:sz="2" w:space="0" w:color="000000"/>
            </w:tcBorders>
          </w:tcPr>
          <w:p w:rsidR="00426704" w:rsidRDefault="00CB45CB">
            <w:pPr>
              <w:pStyle w:val="TableParagraph"/>
              <w:spacing w:before="217"/>
              <w:ind w:right="6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26704">
        <w:trPr>
          <w:trHeight w:val="556"/>
        </w:trPr>
        <w:tc>
          <w:tcPr>
            <w:tcW w:w="572" w:type="dxa"/>
            <w:tcBorders>
              <w:top w:val="single" w:sz="2" w:space="0" w:color="000000"/>
            </w:tcBorders>
          </w:tcPr>
          <w:p w:rsidR="00426704" w:rsidRDefault="00CB45CB">
            <w:pPr>
              <w:pStyle w:val="TableParagraph"/>
              <w:spacing w:line="273" w:lineRule="exact"/>
              <w:ind w:left="14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833" w:type="dxa"/>
            <w:tcBorders>
              <w:top w:val="single" w:sz="2" w:space="0" w:color="000000"/>
            </w:tcBorders>
          </w:tcPr>
          <w:p w:rsidR="00426704" w:rsidRDefault="00CB45CB">
            <w:pPr>
              <w:pStyle w:val="TableParagraph"/>
              <w:spacing w:before="1" w:line="274" w:lineRule="exact"/>
              <w:ind w:left="107" w:right="2279"/>
              <w:rPr>
                <w:sz w:val="24"/>
              </w:rPr>
            </w:pPr>
            <w:r>
              <w:rPr>
                <w:sz w:val="24"/>
              </w:rPr>
              <w:t>Сюжет и композиция, система образов (содержание) художественных произведений</w:t>
            </w:r>
          </w:p>
        </w:tc>
        <w:tc>
          <w:tcPr>
            <w:tcW w:w="1489" w:type="dxa"/>
            <w:tcBorders>
              <w:top w:val="single" w:sz="2" w:space="0" w:color="000000"/>
            </w:tcBorders>
          </w:tcPr>
          <w:p w:rsidR="00426704" w:rsidRDefault="00CB45CB">
            <w:pPr>
              <w:pStyle w:val="TableParagraph"/>
              <w:spacing w:before="136"/>
              <w:ind w:right="62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426704">
        <w:trPr>
          <w:trHeight w:val="277"/>
        </w:trPr>
        <w:tc>
          <w:tcPr>
            <w:tcW w:w="572" w:type="dxa"/>
          </w:tcPr>
          <w:p w:rsidR="00426704" w:rsidRDefault="00CB45CB">
            <w:pPr>
              <w:pStyle w:val="TableParagraph"/>
              <w:spacing w:before="1" w:line="257" w:lineRule="exact"/>
              <w:ind w:left="14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833" w:type="dxa"/>
          </w:tcPr>
          <w:p w:rsidR="00426704" w:rsidRDefault="00CB45CB">
            <w:pPr>
              <w:pStyle w:val="TableParagraph"/>
              <w:spacing w:before="1"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Форма и содержание литературного произведения: сюжет, герои</w:t>
            </w:r>
          </w:p>
        </w:tc>
        <w:tc>
          <w:tcPr>
            <w:tcW w:w="1489" w:type="dxa"/>
          </w:tcPr>
          <w:p w:rsidR="00426704" w:rsidRDefault="00CB45CB">
            <w:pPr>
              <w:pStyle w:val="TableParagraph"/>
              <w:spacing w:before="1" w:line="257" w:lineRule="exact"/>
              <w:ind w:right="621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426704">
        <w:trPr>
          <w:trHeight w:val="282"/>
        </w:trPr>
        <w:tc>
          <w:tcPr>
            <w:tcW w:w="572" w:type="dxa"/>
          </w:tcPr>
          <w:p w:rsidR="00426704" w:rsidRDefault="00CB45CB">
            <w:pPr>
              <w:pStyle w:val="TableParagraph"/>
              <w:spacing w:before="1" w:line="261" w:lineRule="exact"/>
              <w:ind w:left="141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833" w:type="dxa"/>
          </w:tcPr>
          <w:p w:rsidR="00426704" w:rsidRDefault="00CB45CB">
            <w:pPr>
              <w:pStyle w:val="TableParagraph"/>
              <w:spacing w:before="1"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Сопоставительный анализ художественных произведений</w:t>
            </w:r>
          </w:p>
        </w:tc>
        <w:tc>
          <w:tcPr>
            <w:tcW w:w="1489" w:type="dxa"/>
          </w:tcPr>
          <w:p w:rsidR="00426704" w:rsidRDefault="00CB45CB">
            <w:pPr>
              <w:pStyle w:val="TableParagraph"/>
              <w:spacing w:before="1" w:line="261" w:lineRule="exact"/>
              <w:ind w:right="62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426704" w:rsidRDefault="00426704">
      <w:pPr>
        <w:pStyle w:val="a3"/>
        <w:spacing w:before="6"/>
        <w:rPr>
          <w:sz w:val="23"/>
        </w:rPr>
      </w:pPr>
    </w:p>
    <w:p w:rsidR="00426704" w:rsidRDefault="00CB45CB">
      <w:pPr>
        <w:pStyle w:val="Heading2"/>
        <w:numPr>
          <w:ilvl w:val="0"/>
          <w:numId w:val="5"/>
        </w:numPr>
        <w:tabs>
          <w:tab w:val="left" w:pos="1232"/>
        </w:tabs>
        <w:spacing w:line="275" w:lineRule="exact"/>
        <w:ind w:left="1231" w:hanging="246"/>
        <w:jc w:val="both"/>
      </w:pPr>
      <w:r>
        <w:t xml:space="preserve">Система оценивания </w:t>
      </w:r>
      <w:r>
        <w:rPr>
          <w:spacing w:val="-3"/>
        </w:rPr>
        <w:t>контрольной</w:t>
      </w:r>
      <w:r>
        <w:rPr>
          <w:spacing w:val="-2"/>
        </w:rPr>
        <w:t xml:space="preserve"> </w:t>
      </w:r>
      <w:r>
        <w:t>работы</w:t>
      </w:r>
    </w:p>
    <w:p w:rsidR="00426704" w:rsidRDefault="00CB45CB">
      <w:pPr>
        <w:pStyle w:val="a3"/>
        <w:ind w:left="136" w:right="181" w:firstLine="850"/>
        <w:jc w:val="both"/>
      </w:pPr>
      <w:r>
        <w:t>Задание с кратким ответом считается выполненным и оценивается в 1 балл, если ответ учащегося полностью совпадает с эталоном. Задания с развернутым ответом оцениваются с учетом правильности и полноты ответа, в соответствии с критериями оценивания. Максимальный балл за это задание – 5 баллов.</w:t>
      </w:r>
    </w:p>
    <w:p w:rsidR="00426704" w:rsidRDefault="00CB45CB">
      <w:pPr>
        <w:pStyle w:val="Heading2"/>
        <w:spacing w:before="9"/>
        <w:ind w:left="2412"/>
        <w:jc w:val="both"/>
      </w:pPr>
      <w:r>
        <w:t>Критерии оценивания выполнения заданий 7 и 12.</w:t>
      </w:r>
    </w:p>
    <w:tbl>
      <w:tblPr>
        <w:tblStyle w:val="TableNormal"/>
        <w:tblW w:w="0" w:type="auto"/>
        <w:tblInd w:w="1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927"/>
        <w:gridCol w:w="960"/>
      </w:tblGrid>
      <w:tr w:rsidR="00426704">
        <w:trPr>
          <w:trHeight w:val="287"/>
        </w:trPr>
        <w:tc>
          <w:tcPr>
            <w:tcW w:w="8927" w:type="dxa"/>
          </w:tcPr>
          <w:p w:rsidR="00426704" w:rsidRDefault="00CB45CB">
            <w:pPr>
              <w:pStyle w:val="TableParagraph"/>
              <w:spacing w:before="25" w:line="242" w:lineRule="exact"/>
              <w:ind w:left="3303" w:right="31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оценивания</w:t>
            </w:r>
          </w:p>
        </w:tc>
        <w:tc>
          <w:tcPr>
            <w:tcW w:w="960" w:type="dxa"/>
          </w:tcPr>
          <w:p w:rsidR="00426704" w:rsidRDefault="00CB45CB">
            <w:pPr>
              <w:pStyle w:val="TableParagraph"/>
              <w:spacing w:before="25" w:line="242" w:lineRule="exact"/>
              <w:ind w:left="60" w:righ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Баллы</w:t>
            </w:r>
          </w:p>
        </w:tc>
      </w:tr>
      <w:tr w:rsidR="00426704">
        <w:trPr>
          <w:trHeight w:val="282"/>
        </w:trPr>
        <w:tc>
          <w:tcPr>
            <w:tcW w:w="9887" w:type="dxa"/>
            <w:gridSpan w:val="2"/>
          </w:tcPr>
          <w:p w:rsidR="00426704" w:rsidRDefault="00CB45CB">
            <w:pPr>
              <w:pStyle w:val="TableParagraph"/>
              <w:spacing w:before="11" w:line="252" w:lineRule="exact"/>
              <w:ind w:left="141"/>
              <w:rPr>
                <w:b/>
                <w:sz w:val="24"/>
              </w:rPr>
            </w:pPr>
            <w:r>
              <w:rPr>
                <w:b/>
                <w:sz w:val="24"/>
              </w:rPr>
              <w:t>1. Соответствие ответа заданию</w:t>
            </w:r>
          </w:p>
        </w:tc>
      </w:tr>
      <w:tr w:rsidR="00426704">
        <w:trPr>
          <w:trHeight w:val="277"/>
        </w:trPr>
        <w:tc>
          <w:tcPr>
            <w:tcW w:w="8927" w:type="dxa"/>
          </w:tcPr>
          <w:p w:rsidR="00426704" w:rsidRDefault="00CB45CB">
            <w:pPr>
              <w:pStyle w:val="TableParagraph"/>
              <w:spacing w:before="1" w:line="257" w:lineRule="exact"/>
              <w:ind w:left="141"/>
              <w:rPr>
                <w:sz w:val="24"/>
              </w:rPr>
            </w:pPr>
            <w:r>
              <w:rPr>
                <w:sz w:val="24"/>
              </w:rPr>
              <w:t>Ответ содержательно соотнесѐ</w:t>
            </w:r>
            <w:proofErr w:type="gramStart"/>
            <w:r>
              <w:rPr>
                <w:sz w:val="24"/>
              </w:rPr>
              <w:t>н</w:t>
            </w:r>
            <w:proofErr w:type="gramEnd"/>
            <w:r>
              <w:rPr>
                <w:sz w:val="24"/>
              </w:rPr>
              <w:t xml:space="preserve"> с поставленной задачей</w:t>
            </w:r>
          </w:p>
        </w:tc>
        <w:tc>
          <w:tcPr>
            <w:tcW w:w="960" w:type="dxa"/>
          </w:tcPr>
          <w:p w:rsidR="00426704" w:rsidRDefault="00CB45CB">
            <w:pPr>
              <w:pStyle w:val="TableParagraph"/>
              <w:spacing w:before="1" w:line="257" w:lineRule="exact"/>
              <w:ind w:left="13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26704">
        <w:trPr>
          <w:trHeight w:val="282"/>
        </w:trPr>
        <w:tc>
          <w:tcPr>
            <w:tcW w:w="8927" w:type="dxa"/>
          </w:tcPr>
          <w:p w:rsidR="00426704" w:rsidRDefault="00CB45CB">
            <w:pPr>
              <w:pStyle w:val="TableParagraph"/>
              <w:spacing w:before="6" w:line="257" w:lineRule="exact"/>
              <w:ind w:left="141"/>
              <w:rPr>
                <w:sz w:val="24"/>
              </w:rPr>
            </w:pPr>
            <w:r>
              <w:rPr>
                <w:sz w:val="24"/>
              </w:rPr>
              <w:t>Ответ содержательно не соотнесѐ</w:t>
            </w:r>
            <w:proofErr w:type="gramStart"/>
            <w:r>
              <w:rPr>
                <w:sz w:val="24"/>
              </w:rPr>
              <w:t>н</w:t>
            </w:r>
            <w:proofErr w:type="gramEnd"/>
            <w:r>
              <w:rPr>
                <w:sz w:val="24"/>
              </w:rPr>
              <w:t xml:space="preserve"> с поставленной задачей,</w:t>
            </w:r>
          </w:p>
        </w:tc>
        <w:tc>
          <w:tcPr>
            <w:tcW w:w="960" w:type="dxa"/>
          </w:tcPr>
          <w:p w:rsidR="00426704" w:rsidRDefault="00CB45CB">
            <w:pPr>
              <w:pStyle w:val="TableParagraph"/>
              <w:spacing w:before="6" w:line="257" w:lineRule="exact"/>
              <w:ind w:left="139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426704">
        <w:trPr>
          <w:trHeight w:val="282"/>
        </w:trPr>
        <w:tc>
          <w:tcPr>
            <w:tcW w:w="9887" w:type="dxa"/>
            <w:gridSpan w:val="2"/>
          </w:tcPr>
          <w:p w:rsidR="00426704" w:rsidRDefault="00CB45CB">
            <w:pPr>
              <w:pStyle w:val="TableParagraph"/>
              <w:spacing w:before="11" w:line="252" w:lineRule="exact"/>
              <w:ind w:left="141"/>
              <w:rPr>
                <w:b/>
                <w:sz w:val="24"/>
              </w:rPr>
            </w:pPr>
            <w:r>
              <w:rPr>
                <w:b/>
                <w:sz w:val="24"/>
              </w:rPr>
              <w:t>2. Аргументированность, привлечение текста произведения</w:t>
            </w:r>
          </w:p>
        </w:tc>
      </w:tr>
    </w:tbl>
    <w:p w:rsidR="00426704" w:rsidRDefault="00426704">
      <w:pPr>
        <w:spacing w:line="252" w:lineRule="exact"/>
        <w:rPr>
          <w:sz w:val="24"/>
        </w:rPr>
        <w:sectPr w:rsidR="00426704">
          <w:pgSz w:w="11930" w:h="16840"/>
          <w:pgMar w:top="1320" w:right="380" w:bottom="280" w:left="1280" w:header="720" w:footer="720" w:gutter="0"/>
          <w:cols w:space="720"/>
        </w:sectPr>
      </w:pPr>
    </w:p>
    <w:tbl>
      <w:tblPr>
        <w:tblStyle w:val="TableNormal"/>
        <w:tblW w:w="0" w:type="auto"/>
        <w:tblInd w:w="1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927"/>
        <w:gridCol w:w="960"/>
      </w:tblGrid>
      <w:tr w:rsidR="00426704">
        <w:trPr>
          <w:trHeight w:val="282"/>
        </w:trPr>
        <w:tc>
          <w:tcPr>
            <w:tcW w:w="8927" w:type="dxa"/>
          </w:tcPr>
          <w:p w:rsidR="00426704" w:rsidRDefault="00CB45CB">
            <w:pPr>
              <w:pStyle w:val="TableParagraph"/>
              <w:spacing w:line="263" w:lineRule="exact"/>
              <w:ind w:left="141"/>
              <w:rPr>
                <w:sz w:val="24"/>
              </w:rPr>
            </w:pPr>
            <w:r>
              <w:rPr>
                <w:sz w:val="24"/>
              </w:rPr>
              <w:lastRenderedPageBreak/>
              <w:t>Суждения аргументируются анализом элементов текста произведения</w:t>
            </w:r>
          </w:p>
        </w:tc>
        <w:tc>
          <w:tcPr>
            <w:tcW w:w="960" w:type="dxa"/>
          </w:tcPr>
          <w:p w:rsidR="00426704" w:rsidRDefault="00CB45CB">
            <w:pPr>
              <w:pStyle w:val="TableParagraph"/>
              <w:spacing w:line="263" w:lineRule="exact"/>
              <w:ind w:right="34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426704">
        <w:trPr>
          <w:trHeight w:val="848"/>
        </w:trPr>
        <w:tc>
          <w:tcPr>
            <w:tcW w:w="8927" w:type="dxa"/>
          </w:tcPr>
          <w:p w:rsidR="00426704" w:rsidRDefault="00CB45CB">
            <w:pPr>
              <w:pStyle w:val="TableParagraph"/>
              <w:spacing w:before="3" w:line="237" w:lineRule="auto"/>
              <w:ind w:left="141" w:right="1062"/>
              <w:rPr>
                <w:sz w:val="24"/>
              </w:rPr>
            </w:pPr>
            <w:proofErr w:type="gramStart"/>
            <w:r>
              <w:rPr>
                <w:sz w:val="24"/>
              </w:rPr>
              <w:t>Суждения аргументируются только общими рассуждениями о содержании произведения (без анализа элементов текста, важных</w:t>
            </w:r>
            <w:proofErr w:type="gramEnd"/>
          </w:p>
          <w:p w:rsidR="00426704" w:rsidRDefault="00CB45CB">
            <w:pPr>
              <w:pStyle w:val="TableParagraph"/>
              <w:spacing w:before="18" w:line="262" w:lineRule="exact"/>
              <w:ind w:left="141"/>
              <w:rPr>
                <w:sz w:val="24"/>
              </w:rPr>
            </w:pPr>
            <w:r>
              <w:rPr>
                <w:sz w:val="24"/>
              </w:rPr>
              <w:t>для выполнения задания) или только его пересказом</w:t>
            </w:r>
          </w:p>
        </w:tc>
        <w:tc>
          <w:tcPr>
            <w:tcW w:w="960" w:type="dxa"/>
          </w:tcPr>
          <w:p w:rsidR="00426704" w:rsidRDefault="00426704">
            <w:pPr>
              <w:pStyle w:val="TableParagraph"/>
              <w:spacing w:before="3"/>
              <w:rPr>
                <w:b/>
                <w:sz w:val="24"/>
              </w:rPr>
            </w:pPr>
          </w:p>
          <w:p w:rsidR="00426704" w:rsidRDefault="00CB45CB">
            <w:pPr>
              <w:pStyle w:val="TableParagraph"/>
              <w:ind w:right="34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26704">
        <w:trPr>
          <w:trHeight w:val="556"/>
        </w:trPr>
        <w:tc>
          <w:tcPr>
            <w:tcW w:w="8927" w:type="dxa"/>
          </w:tcPr>
          <w:p w:rsidR="00426704" w:rsidRDefault="00CB45CB">
            <w:pPr>
              <w:pStyle w:val="TableParagraph"/>
              <w:spacing w:line="273" w:lineRule="exact"/>
              <w:ind w:left="141"/>
              <w:rPr>
                <w:sz w:val="24"/>
              </w:rPr>
            </w:pPr>
            <w:r>
              <w:rPr>
                <w:sz w:val="24"/>
              </w:rPr>
              <w:t>Суждения не аргументируются, те</w:t>
            </w:r>
            <w:proofErr w:type="gramStart"/>
            <w:r>
              <w:rPr>
                <w:sz w:val="24"/>
              </w:rPr>
              <w:t>кст пр</w:t>
            </w:r>
            <w:proofErr w:type="gramEnd"/>
            <w:r>
              <w:rPr>
                <w:sz w:val="24"/>
              </w:rPr>
              <w:t>оизведения не привлекается или грубо</w:t>
            </w:r>
          </w:p>
          <w:p w:rsidR="00426704" w:rsidRDefault="00CB45CB">
            <w:pPr>
              <w:pStyle w:val="TableParagraph"/>
              <w:spacing w:before="2" w:line="262" w:lineRule="exact"/>
              <w:ind w:left="141"/>
              <w:rPr>
                <w:sz w:val="24"/>
              </w:rPr>
            </w:pPr>
            <w:r>
              <w:rPr>
                <w:sz w:val="24"/>
              </w:rPr>
              <w:t>искажено содержание произведения</w:t>
            </w:r>
          </w:p>
        </w:tc>
        <w:tc>
          <w:tcPr>
            <w:tcW w:w="960" w:type="dxa"/>
          </w:tcPr>
          <w:p w:rsidR="00426704" w:rsidRDefault="00CB45CB">
            <w:pPr>
              <w:pStyle w:val="TableParagraph"/>
              <w:spacing w:before="131"/>
              <w:ind w:right="34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426704">
        <w:trPr>
          <w:trHeight w:val="277"/>
        </w:trPr>
        <w:tc>
          <w:tcPr>
            <w:tcW w:w="9887" w:type="dxa"/>
            <w:gridSpan w:val="2"/>
          </w:tcPr>
          <w:p w:rsidR="00426704" w:rsidRDefault="00CB45CB">
            <w:pPr>
              <w:pStyle w:val="TableParagraph"/>
              <w:spacing w:before="5" w:line="252" w:lineRule="exact"/>
              <w:ind w:left="14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3. </w:t>
            </w:r>
            <w:proofErr w:type="spellStart"/>
            <w:r>
              <w:rPr>
                <w:b/>
                <w:sz w:val="24"/>
              </w:rPr>
              <w:t>Фактологическая</w:t>
            </w:r>
            <w:proofErr w:type="spellEnd"/>
            <w:r>
              <w:rPr>
                <w:b/>
                <w:sz w:val="24"/>
              </w:rPr>
              <w:t>, логическая и речевая точность ответа</w:t>
            </w:r>
          </w:p>
        </w:tc>
      </w:tr>
      <w:tr w:rsidR="00426704">
        <w:trPr>
          <w:trHeight w:val="556"/>
        </w:trPr>
        <w:tc>
          <w:tcPr>
            <w:tcW w:w="8927" w:type="dxa"/>
          </w:tcPr>
          <w:p w:rsidR="00426704" w:rsidRDefault="00CB45CB">
            <w:pPr>
              <w:pStyle w:val="TableParagraph"/>
              <w:spacing w:before="1"/>
              <w:ind w:left="141"/>
              <w:rPr>
                <w:sz w:val="24"/>
              </w:rPr>
            </w:pPr>
            <w:r>
              <w:rPr>
                <w:sz w:val="24"/>
              </w:rPr>
              <w:t>Отсутствуют фактические, логические, речевые ошибки</w:t>
            </w:r>
          </w:p>
        </w:tc>
        <w:tc>
          <w:tcPr>
            <w:tcW w:w="960" w:type="dxa"/>
          </w:tcPr>
          <w:p w:rsidR="00426704" w:rsidRDefault="00CB45CB">
            <w:pPr>
              <w:pStyle w:val="TableParagraph"/>
              <w:spacing w:before="135"/>
              <w:ind w:right="34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426704">
        <w:trPr>
          <w:trHeight w:val="556"/>
        </w:trPr>
        <w:tc>
          <w:tcPr>
            <w:tcW w:w="8927" w:type="dxa"/>
          </w:tcPr>
          <w:p w:rsidR="00426704" w:rsidRDefault="00CB45CB">
            <w:pPr>
              <w:pStyle w:val="TableParagraph"/>
              <w:spacing w:before="5" w:line="274" w:lineRule="exact"/>
              <w:ind w:left="141" w:right="1062"/>
              <w:rPr>
                <w:sz w:val="24"/>
              </w:rPr>
            </w:pPr>
            <w:r>
              <w:rPr>
                <w:sz w:val="24"/>
              </w:rPr>
              <w:t>Допущено не более одной ошибки каждого вида: фактическая, и/или логическая, и/или речевая (суммарно не более 3 ошибок)</w:t>
            </w:r>
          </w:p>
        </w:tc>
        <w:tc>
          <w:tcPr>
            <w:tcW w:w="960" w:type="dxa"/>
          </w:tcPr>
          <w:p w:rsidR="00426704" w:rsidRDefault="00CB45CB">
            <w:pPr>
              <w:pStyle w:val="TableParagraph"/>
              <w:spacing w:before="135"/>
              <w:ind w:right="34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26704">
        <w:trPr>
          <w:trHeight w:val="282"/>
        </w:trPr>
        <w:tc>
          <w:tcPr>
            <w:tcW w:w="8927" w:type="dxa"/>
          </w:tcPr>
          <w:p w:rsidR="00426704" w:rsidRDefault="00CB45CB">
            <w:pPr>
              <w:pStyle w:val="TableParagraph"/>
              <w:spacing w:before="1" w:line="262" w:lineRule="exact"/>
              <w:ind w:left="141"/>
              <w:rPr>
                <w:sz w:val="24"/>
              </w:rPr>
            </w:pPr>
            <w:r>
              <w:rPr>
                <w:sz w:val="24"/>
              </w:rPr>
              <w:t>Допущено две или более ошибок одного вида.</w:t>
            </w:r>
          </w:p>
        </w:tc>
        <w:tc>
          <w:tcPr>
            <w:tcW w:w="960" w:type="dxa"/>
          </w:tcPr>
          <w:p w:rsidR="00426704" w:rsidRDefault="00CB45CB">
            <w:pPr>
              <w:pStyle w:val="TableParagraph"/>
              <w:spacing w:before="1" w:line="262" w:lineRule="exact"/>
              <w:ind w:right="34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426704">
        <w:trPr>
          <w:trHeight w:val="277"/>
        </w:trPr>
        <w:tc>
          <w:tcPr>
            <w:tcW w:w="8927" w:type="dxa"/>
          </w:tcPr>
          <w:p w:rsidR="00426704" w:rsidRDefault="00CB45CB">
            <w:pPr>
              <w:pStyle w:val="TableParagraph"/>
              <w:spacing w:line="258" w:lineRule="exact"/>
              <w:ind w:left="141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960" w:type="dxa"/>
          </w:tcPr>
          <w:p w:rsidR="00426704" w:rsidRDefault="00CB45CB">
            <w:pPr>
              <w:pStyle w:val="TableParagraph"/>
              <w:spacing w:line="258" w:lineRule="exact"/>
              <w:ind w:right="340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</w:tbl>
    <w:p w:rsidR="00426704" w:rsidRDefault="00426704">
      <w:pPr>
        <w:pStyle w:val="a3"/>
        <w:spacing w:before="6"/>
        <w:rPr>
          <w:b/>
          <w:sz w:val="13"/>
        </w:rPr>
      </w:pPr>
    </w:p>
    <w:p w:rsidR="00426704" w:rsidRDefault="00CB45CB">
      <w:pPr>
        <w:spacing w:before="90"/>
        <w:ind w:left="1441" w:right="1332"/>
        <w:jc w:val="center"/>
        <w:rPr>
          <w:b/>
          <w:sz w:val="24"/>
        </w:rPr>
      </w:pPr>
      <w:r>
        <w:rPr>
          <w:b/>
          <w:sz w:val="24"/>
        </w:rPr>
        <w:t>Шкала перевода баллов в отметку по пятибалльной системе</w:t>
      </w:r>
    </w:p>
    <w:tbl>
      <w:tblPr>
        <w:tblStyle w:val="TableNormal"/>
        <w:tblW w:w="0" w:type="auto"/>
        <w:tblInd w:w="14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647"/>
        <w:gridCol w:w="1647"/>
        <w:gridCol w:w="1642"/>
        <w:gridCol w:w="1647"/>
        <w:gridCol w:w="1647"/>
        <w:gridCol w:w="1638"/>
      </w:tblGrid>
      <w:tr w:rsidR="00426704">
        <w:trPr>
          <w:trHeight w:val="282"/>
        </w:trPr>
        <w:tc>
          <w:tcPr>
            <w:tcW w:w="1647" w:type="dxa"/>
          </w:tcPr>
          <w:p w:rsidR="00426704" w:rsidRDefault="00CB45CB">
            <w:pPr>
              <w:pStyle w:val="TableParagraph"/>
              <w:spacing w:before="6" w:line="257" w:lineRule="exact"/>
              <w:ind w:left="141"/>
              <w:rPr>
                <w:sz w:val="24"/>
              </w:rPr>
            </w:pPr>
            <w:r>
              <w:rPr>
                <w:sz w:val="24"/>
              </w:rPr>
              <w:t>Отметка</w:t>
            </w:r>
          </w:p>
        </w:tc>
        <w:tc>
          <w:tcPr>
            <w:tcW w:w="1647" w:type="dxa"/>
          </w:tcPr>
          <w:p w:rsidR="00426704" w:rsidRDefault="00CB45CB">
            <w:pPr>
              <w:pStyle w:val="TableParagraph"/>
              <w:spacing w:before="6" w:line="257" w:lineRule="exact"/>
              <w:ind w:left="445" w:right="369"/>
              <w:jc w:val="center"/>
              <w:rPr>
                <w:sz w:val="24"/>
              </w:rPr>
            </w:pPr>
            <w:r>
              <w:rPr>
                <w:sz w:val="24"/>
              </w:rPr>
              <w:t>«1»</w:t>
            </w:r>
          </w:p>
        </w:tc>
        <w:tc>
          <w:tcPr>
            <w:tcW w:w="1642" w:type="dxa"/>
          </w:tcPr>
          <w:p w:rsidR="00426704" w:rsidRDefault="00CB45CB">
            <w:pPr>
              <w:pStyle w:val="TableParagraph"/>
              <w:spacing w:before="6" w:line="257" w:lineRule="exact"/>
              <w:ind w:right="556"/>
              <w:jc w:val="right"/>
              <w:rPr>
                <w:sz w:val="24"/>
              </w:rPr>
            </w:pPr>
            <w:r>
              <w:rPr>
                <w:sz w:val="24"/>
              </w:rPr>
              <w:t>«2»</w:t>
            </w:r>
          </w:p>
        </w:tc>
        <w:tc>
          <w:tcPr>
            <w:tcW w:w="1647" w:type="dxa"/>
          </w:tcPr>
          <w:p w:rsidR="00426704" w:rsidRDefault="00CB45CB">
            <w:pPr>
              <w:pStyle w:val="TableParagraph"/>
              <w:spacing w:before="6" w:line="257" w:lineRule="exact"/>
              <w:ind w:left="504" w:right="369"/>
              <w:jc w:val="center"/>
              <w:rPr>
                <w:sz w:val="24"/>
              </w:rPr>
            </w:pPr>
            <w:r>
              <w:rPr>
                <w:sz w:val="24"/>
              </w:rPr>
              <w:t>«3»</w:t>
            </w:r>
          </w:p>
        </w:tc>
        <w:tc>
          <w:tcPr>
            <w:tcW w:w="1647" w:type="dxa"/>
          </w:tcPr>
          <w:p w:rsidR="00426704" w:rsidRDefault="00CB45CB">
            <w:pPr>
              <w:pStyle w:val="TableParagraph"/>
              <w:spacing w:before="6" w:line="257" w:lineRule="exact"/>
              <w:ind w:left="495" w:right="369"/>
              <w:jc w:val="center"/>
              <w:rPr>
                <w:sz w:val="24"/>
              </w:rPr>
            </w:pPr>
            <w:r>
              <w:rPr>
                <w:sz w:val="24"/>
              </w:rPr>
              <w:t>«4»</w:t>
            </w:r>
          </w:p>
        </w:tc>
        <w:tc>
          <w:tcPr>
            <w:tcW w:w="1638" w:type="dxa"/>
          </w:tcPr>
          <w:p w:rsidR="00426704" w:rsidRDefault="00CB45CB">
            <w:pPr>
              <w:pStyle w:val="TableParagraph"/>
              <w:spacing w:before="6" w:line="257" w:lineRule="exact"/>
              <w:ind w:left="560" w:right="425"/>
              <w:jc w:val="center"/>
              <w:rPr>
                <w:sz w:val="24"/>
              </w:rPr>
            </w:pPr>
            <w:r>
              <w:rPr>
                <w:sz w:val="24"/>
              </w:rPr>
              <w:t>«5»</w:t>
            </w:r>
          </w:p>
        </w:tc>
      </w:tr>
      <w:tr w:rsidR="00426704">
        <w:trPr>
          <w:trHeight w:val="283"/>
        </w:trPr>
        <w:tc>
          <w:tcPr>
            <w:tcW w:w="1647" w:type="dxa"/>
          </w:tcPr>
          <w:p w:rsidR="00426704" w:rsidRDefault="00CB45CB">
            <w:pPr>
              <w:pStyle w:val="TableParagraph"/>
              <w:spacing w:before="2" w:line="261" w:lineRule="exact"/>
              <w:ind w:left="141"/>
              <w:rPr>
                <w:sz w:val="24"/>
              </w:rPr>
            </w:pPr>
            <w:r>
              <w:rPr>
                <w:sz w:val="24"/>
              </w:rPr>
              <w:t>Баллы</w:t>
            </w:r>
          </w:p>
        </w:tc>
        <w:tc>
          <w:tcPr>
            <w:tcW w:w="1647" w:type="dxa"/>
          </w:tcPr>
          <w:p w:rsidR="00426704" w:rsidRDefault="00CB45CB">
            <w:pPr>
              <w:pStyle w:val="TableParagraph"/>
              <w:spacing w:before="2" w:line="261" w:lineRule="exact"/>
              <w:ind w:left="76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42" w:type="dxa"/>
          </w:tcPr>
          <w:p w:rsidR="00426704" w:rsidRDefault="00CB45CB">
            <w:pPr>
              <w:pStyle w:val="TableParagraph"/>
              <w:spacing w:before="2" w:line="261" w:lineRule="exact"/>
              <w:ind w:right="508"/>
              <w:jc w:val="right"/>
              <w:rPr>
                <w:sz w:val="24"/>
              </w:rPr>
            </w:pPr>
            <w:r>
              <w:rPr>
                <w:sz w:val="24"/>
              </w:rPr>
              <w:t>1 - 9</w:t>
            </w:r>
          </w:p>
        </w:tc>
        <w:tc>
          <w:tcPr>
            <w:tcW w:w="1647" w:type="dxa"/>
          </w:tcPr>
          <w:p w:rsidR="00426704" w:rsidRDefault="00CB45CB">
            <w:pPr>
              <w:pStyle w:val="TableParagraph"/>
              <w:spacing w:before="2" w:line="261" w:lineRule="exact"/>
              <w:ind w:left="513" w:right="369"/>
              <w:jc w:val="center"/>
              <w:rPr>
                <w:sz w:val="24"/>
              </w:rPr>
            </w:pPr>
            <w:r>
              <w:rPr>
                <w:sz w:val="24"/>
              </w:rPr>
              <w:t>10 - 14</w:t>
            </w:r>
          </w:p>
        </w:tc>
        <w:tc>
          <w:tcPr>
            <w:tcW w:w="1647" w:type="dxa"/>
          </w:tcPr>
          <w:p w:rsidR="00426704" w:rsidRDefault="00CB45CB">
            <w:pPr>
              <w:pStyle w:val="TableParagraph"/>
              <w:spacing w:before="2" w:line="261" w:lineRule="exact"/>
              <w:ind w:left="528" w:right="354"/>
              <w:jc w:val="center"/>
              <w:rPr>
                <w:sz w:val="24"/>
              </w:rPr>
            </w:pPr>
            <w:r>
              <w:rPr>
                <w:sz w:val="24"/>
              </w:rPr>
              <w:t>15 - 17</w:t>
            </w:r>
          </w:p>
        </w:tc>
        <w:tc>
          <w:tcPr>
            <w:tcW w:w="1638" w:type="dxa"/>
          </w:tcPr>
          <w:p w:rsidR="00426704" w:rsidRDefault="00CB45CB">
            <w:pPr>
              <w:pStyle w:val="TableParagraph"/>
              <w:spacing w:before="2" w:line="261" w:lineRule="exact"/>
              <w:ind w:left="598" w:right="425"/>
              <w:jc w:val="center"/>
              <w:rPr>
                <w:sz w:val="24"/>
              </w:rPr>
            </w:pPr>
            <w:r>
              <w:rPr>
                <w:sz w:val="24"/>
              </w:rPr>
              <w:t>18-20</w:t>
            </w:r>
          </w:p>
        </w:tc>
      </w:tr>
    </w:tbl>
    <w:p w:rsidR="00426704" w:rsidRDefault="00426704">
      <w:pPr>
        <w:pStyle w:val="a3"/>
        <w:spacing w:before="8"/>
        <w:rPr>
          <w:b/>
          <w:sz w:val="15"/>
        </w:rPr>
      </w:pPr>
    </w:p>
    <w:p w:rsidR="00426704" w:rsidRDefault="00426704">
      <w:pPr>
        <w:rPr>
          <w:sz w:val="15"/>
        </w:rPr>
        <w:sectPr w:rsidR="00426704">
          <w:pgSz w:w="11930" w:h="16840"/>
          <w:pgMar w:top="1120" w:right="380" w:bottom="280" w:left="1280" w:header="720" w:footer="720" w:gutter="0"/>
          <w:cols w:space="720"/>
        </w:sectPr>
      </w:pPr>
    </w:p>
    <w:p w:rsidR="00426704" w:rsidRDefault="00426704">
      <w:pPr>
        <w:pStyle w:val="a3"/>
        <w:spacing w:before="6"/>
        <w:rPr>
          <w:b/>
          <w:sz w:val="31"/>
        </w:rPr>
      </w:pPr>
    </w:p>
    <w:p w:rsidR="00426704" w:rsidRDefault="00CB45CB">
      <w:pPr>
        <w:spacing w:before="1"/>
        <w:ind w:left="136"/>
        <w:rPr>
          <w:b/>
          <w:sz w:val="24"/>
        </w:rPr>
      </w:pPr>
      <w:r>
        <w:rPr>
          <w:b/>
          <w:sz w:val="24"/>
        </w:rPr>
        <w:t>работы</w:t>
      </w:r>
    </w:p>
    <w:p w:rsidR="00426704" w:rsidRDefault="00CB45CB">
      <w:pPr>
        <w:pStyle w:val="a4"/>
        <w:numPr>
          <w:ilvl w:val="0"/>
          <w:numId w:val="5"/>
        </w:numPr>
        <w:tabs>
          <w:tab w:val="left" w:pos="503"/>
          <w:tab w:val="left" w:pos="504"/>
        </w:tabs>
        <w:spacing w:before="90"/>
        <w:ind w:left="503" w:hanging="496"/>
        <w:jc w:val="left"/>
        <w:rPr>
          <w:b/>
          <w:sz w:val="24"/>
        </w:rPr>
      </w:pPr>
      <w:r>
        <w:rPr>
          <w:b/>
          <w:sz w:val="24"/>
        </w:rPr>
        <w:br w:type="column"/>
      </w:r>
      <w:r>
        <w:rPr>
          <w:b/>
          <w:sz w:val="24"/>
        </w:rPr>
        <w:lastRenderedPageBreak/>
        <w:t>Обобщенный план варианта к измерительным материалам</w:t>
      </w:r>
      <w:r>
        <w:rPr>
          <w:b/>
          <w:spacing w:val="32"/>
          <w:sz w:val="24"/>
        </w:rPr>
        <w:t xml:space="preserve"> </w:t>
      </w:r>
      <w:proofErr w:type="gramStart"/>
      <w:r>
        <w:rPr>
          <w:b/>
          <w:sz w:val="24"/>
        </w:rPr>
        <w:t>контрольной</w:t>
      </w:r>
      <w:proofErr w:type="gramEnd"/>
    </w:p>
    <w:p w:rsidR="00426704" w:rsidRDefault="00426704">
      <w:pPr>
        <w:pStyle w:val="a3"/>
        <w:spacing w:before="8"/>
        <w:rPr>
          <w:b/>
          <w:sz w:val="23"/>
        </w:rPr>
      </w:pPr>
    </w:p>
    <w:p w:rsidR="00426704" w:rsidRDefault="00CB45CB">
      <w:pPr>
        <w:pStyle w:val="a3"/>
        <w:spacing w:before="1" w:line="237" w:lineRule="auto"/>
        <w:ind w:left="8" w:right="2147"/>
      </w:pPr>
      <w:r>
        <w:t xml:space="preserve">В плане контрольной работы используются следующие обозначения: </w:t>
      </w:r>
      <w:proofErr w:type="gramStart"/>
      <w:r>
        <w:t>КО</w:t>
      </w:r>
      <w:proofErr w:type="gramEnd"/>
      <w:r>
        <w:t xml:space="preserve"> – задание с кратким ответом</w:t>
      </w:r>
    </w:p>
    <w:p w:rsidR="00426704" w:rsidRDefault="00CB45CB">
      <w:pPr>
        <w:pStyle w:val="a3"/>
        <w:spacing w:before="3"/>
        <w:ind w:left="8"/>
      </w:pPr>
      <w:r>
        <w:t>РО – задание с развернутым ответом</w:t>
      </w:r>
    </w:p>
    <w:p w:rsidR="00426704" w:rsidRDefault="00426704">
      <w:pPr>
        <w:sectPr w:rsidR="00426704">
          <w:type w:val="continuous"/>
          <w:pgSz w:w="11930" w:h="16840"/>
          <w:pgMar w:top="760" w:right="380" w:bottom="280" w:left="1280" w:header="720" w:footer="720" w:gutter="0"/>
          <w:cols w:num="2" w:space="720" w:equalWidth="0">
            <w:col w:w="938" w:space="40"/>
            <w:col w:w="9292"/>
          </w:cols>
        </w:sectPr>
      </w:pPr>
    </w:p>
    <w:tbl>
      <w:tblPr>
        <w:tblStyle w:val="TableNormal"/>
        <w:tblW w:w="0" w:type="auto"/>
        <w:tblInd w:w="1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682"/>
        <w:gridCol w:w="2362"/>
        <w:gridCol w:w="2947"/>
        <w:gridCol w:w="1435"/>
        <w:gridCol w:w="1060"/>
      </w:tblGrid>
      <w:tr w:rsidR="002D3DD4">
        <w:trPr>
          <w:trHeight w:val="1122"/>
        </w:trPr>
        <w:tc>
          <w:tcPr>
            <w:tcW w:w="682" w:type="dxa"/>
          </w:tcPr>
          <w:p w:rsidR="002D3DD4" w:rsidRDefault="002D3DD4">
            <w:pPr>
              <w:pStyle w:val="TableParagraph"/>
              <w:spacing w:before="150"/>
              <w:ind w:left="146" w:right="62" w:firstLine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№ </w:t>
            </w:r>
            <w:proofErr w:type="gramStart"/>
            <w:r>
              <w:rPr>
                <w:b/>
                <w:sz w:val="24"/>
              </w:rPr>
              <w:t xml:space="preserve">зада </w:t>
            </w:r>
            <w:proofErr w:type="spellStart"/>
            <w:r>
              <w:rPr>
                <w:b/>
                <w:sz w:val="24"/>
              </w:rPr>
              <w:t>ния</w:t>
            </w:r>
            <w:proofErr w:type="spellEnd"/>
            <w:proofErr w:type="gramEnd"/>
          </w:p>
        </w:tc>
        <w:tc>
          <w:tcPr>
            <w:tcW w:w="2362" w:type="dxa"/>
          </w:tcPr>
          <w:p w:rsidR="002D3DD4" w:rsidRDefault="002D3DD4">
            <w:pPr>
              <w:pStyle w:val="TableParagraph"/>
              <w:spacing w:before="150"/>
              <w:ind w:left="443" w:right="38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Проверяемые элементы содержания</w:t>
            </w:r>
          </w:p>
        </w:tc>
        <w:tc>
          <w:tcPr>
            <w:tcW w:w="2947" w:type="dxa"/>
          </w:tcPr>
          <w:p w:rsidR="002D3DD4" w:rsidRDefault="002D3DD4">
            <w:pPr>
              <w:pStyle w:val="TableParagraph"/>
              <w:spacing w:before="150"/>
              <w:ind w:left="322" w:right="2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Планируемые</w:t>
            </w:r>
          </w:p>
          <w:p w:rsidR="002D3DD4" w:rsidRDefault="002D3DD4">
            <w:pPr>
              <w:pStyle w:val="TableParagraph"/>
              <w:spacing w:before="4" w:line="237" w:lineRule="auto"/>
              <w:ind w:left="324" w:right="2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 обучения (</w:t>
            </w:r>
            <w:proofErr w:type="gramStart"/>
            <w:r>
              <w:rPr>
                <w:b/>
                <w:sz w:val="24"/>
              </w:rPr>
              <w:t>ПРО</w:t>
            </w:r>
            <w:proofErr w:type="gramEnd"/>
            <w:r>
              <w:rPr>
                <w:b/>
                <w:sz w:val="24"/>
              </w:rPr>
              <w:t>)</w:t>
            </w:r>
          </w:p>
        </w:tc>
        <w:tc>
          <w:tcPr>
            <w:tcW w:w="1435" w:type="dxa"/>
          </w:tcPr>
          <w:p w:rsidR="002D3DD4" w:rsidRDefault="002D3DD4">
            <w:pPr>
              <w:pStyle w:val="TableParagraph"/>
              <w:spacing w:before="150"/>
              <w:ind w:left="158" w:right="9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Уровень сложности задания</w:t>
            </w:r>
          </w:p>
        </w:tc>
        <w:tc>
          <w:tcPr>
            <w:tcW w:w="1060" w:type="dxa"/>
          </w:tcPr>
          <w:p w:rsidR="002D3DD4" w:rsidRDefault="002D3DD4">
            <w:pPr>
              <w:pStyle w:val="TableParagraph"/>
              <w:spacing w:before="1"/>
              <w:rPr>
                <w:sz w:val="25"/>
              </w:rPr>
            </w:pPr>
          </w:p>
          <w:p w:rsidR="002D3DD4" w:rsidRDefault="002D3DD4">
            <w:pPr>
              <w:pStyle w:val="TableParagraph"/>
              <w:spacing w:line="275" w:lineRule="exact"/>
              <w:ind w:left="99" w:right="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Тип</w:t>
            </w:r>
          </w:p>
          <w:p w:rsidR="002D3DD4" w:rsidRDefault="002D3DD4">
            <w:pPr>
              <w:pStyle w:val="TableParagraph"/>
              <w:spacing w:line="275" w:lineRule="exact"/>
              <w:ind w:left="99" w:right="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задания</w:t>
            </w:r>
          </w:p>
        </w:tc>
      </w:tr>
      <w:tr w:rsidR="002D3DD4">
        <w:trPr>
          <w:trHeight w:val="844"/>
        </w:trPr>
        <w:tc>
          <w:tcPr>
            <w:tcW w:w="682" w:type="dxa"/>
          </w:tcPr>
          <w:p w:rsidR="002D3DD4" w:rsidRDefault="002D3DD4">
            <w:pPr>
              <w:pStyle w:val="TableParagraph"/>
              <w:spacing w:before="10"/>
              <w:rPr>
                <w:sz w:val="23"/>
              </w:rPr>
            </w:pPr>
          </w:p>
          <w:p w:rsidR="002D3DD4" w:rsidRDefault="002D3DD4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362" w:type="dxa"/>
          </w:tcPr>
          <w:p w:rsidR="002D3DD4" w:rsidRDefault="002D3DD4">
            <w:pPr>
              <w:pStyle w:val="TableParagraph"/>
              <w:spacing w:line="237" w:lineRule="auto"/>
              <w:ind w:left="11" w:right="116"/>
              <w:rPr>
                <w:sz w:val="24"/>
              </w:rPr>
            </w:pPr>
            <w:r>
              <w:rPr>
                <w:sz w:val="24"/>
              </w:rPr>
              <w:t>литературные роды и жанры</w:t>
            </w:r>
          </w:p>
        </w:tc>
        <w:tc>
          <w:tcPr>
            <w:tcW w:w="2947" w:type="dxa"/>
          </w:tcPr>
          <w:p w:rsidR="002D3DD4" w:rsidRDefault="002D3DD4">
            <w:pPr>
              <w:pStyle w:val="TableParagraph"/>
              <w:spacing w:line="237" w:lineRule="auto"/>
              <w:ind w:left="12" w:right="518"/>
              <w:rPr>
                <w:sz w:val="24"/>
              </w:rPr>
            </w:pPr>
            <w:r>
              <w:rPr>
                <w:sz w:val="24"/>
              </w:rPr>
              <w:t xml:space="preserve">уметь определять жанр </w:t>
            </w:r>
            <w:proofErr w:type="gramStart"/>
            <w:r>
              <w:rPr>
                <w:sz w:val="24"/>
              </w:rPr>
              <w:t>литературного</w:t>
            </w:r>
            <w:proofErr w:type="gramEnd"/>
          </w:p>
          <w:p w:rsidR="002D3DD4" w:rsidRDefault="002D3DD4">
            <w:pPr>
              <w:pStyle w:val="TableParagraph"/>
              <w:ind w:left="12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</w:p>
        </w:tc>
        <w:tc>
          <w:tcPr>
            <w:tcW w:w="1435" w:type="dxa"/>
          </w:tcPr>
          <w:p w:rsidR="002D3DD4" w:rsidRDefault="002D3DD4">
            <w:pPr>
              <w:pStyle w:val="TableParagraph"/>
              <w:spacing w:before="10"/>
              <w:rPr>
                <w:sz w:val="23"/>
              </w:rPr>
            </w:pPr>
          </w:p>
          <w:p w:rsidR="002D3DD4" w:rsidRDefault="002D3DD4">
            <w:pPr>
              <w:pStyle w:val="TableParagraph"/>
              <w:ind w:right="632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060" w:type="dxa"/>
          </w:tcPr>
          <w:p w:rsidR="002D3DD4" w:rsidRDefault="002D3DD4">
            <w:pPr>
              <w:pStyle w:val="TableParagraph"/>
              <w:spacing w:before="10"/>
              <w:rPr>
                <w:sz w:val="23"/>
              </w:rPr>
            </w:pPr>
          </w:p>
          <w:p w:rsidR="002D3DD4" w:rsidRDefault="002D3DD4">
            <w:pPr>
              <w:pStyle w:val="TableParagraph"/>
              <w:ind w:left="64" w:right="40"/>
              <w:jc w:val="center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</w:tr>
      <w:tr w:rsidR="002D3DD4">
        <w:trPr>
          <w:trHeight w:val="1118"/>
        </w:trPr>
        <w:tc>
          <w:tcPr>
            <w:tcW w:w="682" w:type="dxa"/>
          </w:tcPr>
          <w:p w:rsidR="002D3DD4" w:rsidRDefault="002D3DD4">
            <w:pPr>
              <w:pStyle w:val="TableParagraph"/>
              <w:rPr>
                <w:sz w:val="36"/>
              </w:rPr>
            </w:pPr>
          </w:p>
          <w:p w:rsidR="002D3DD4" w:rsidRDefault="002D3DD4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62" w:type="dxa"/>
          </w:tcPr>
          <w:p w:rsidR="002D3DD4" w:rsidRDefault="002D3DD4">
            <w:pPr>
              <w:pStyle w:val="TableParagraph"/>
              <w:spacing w:line="268" w:lineRule="exact"/>
              <w:ind w:left="11"/>
              <w:rPr>
                <w:sz w:val="24"/>
              </w:rPr>
            </w:pPr>
            <w:r>
              <w:rPr>
                <w:sz w:val="24"/>
              </w:rPr>
              <w:t>художественное</w:t>
            </w:r>
          </w:p>
          <w:p w:rsidR="002D3DD4" w:rsidRDefault="002D3DD4">
            <w:pPr>
              <w:pStyle w:val="TableParagraph"/>
              <w:spacing w:before="4" w:line="237" w:lineRule="auto"/>
              <w:ind w:left="11" w:right="-1"/>
              <w:rPr>
                <w:sz w:val="24"/>
              </w:rPr>
            </w:pPr>
            <w:r>
              <w:rPr>
                <w:sz w:val="24"/>
              </w:rPr>
              <w:t>произведение из курса литературы 10 класса</w:t>
            </w:r>
          </w:p>
        </w:tc>
        <w:tc>
          <w:tcPr>
            <w:tcW w:w="2947" w:type="dxa"/>
          </w:tcPr>
          <w:p w:rsidR="002D3DD4" w:rsidRDefault="002D3DD4">
            <w:pPr>
              <w:pStyle w:val="TableParagraph"/>
              <w:ind w:left="12" w:right="40"/>
              <w:rPr>
                <w:sz w:val="24"/>
              </w:rPr>
            </w:pPr>
            <w:r>
              <w:rPr>
                <w:sz w:val="24"/>
              </w:rPr>
              <w:t>знать/понимать содержание изученных литературных произведений</w:t>
            </w:r>
          </w:p>
        </w:tc>
        <w:tc>
          <w:tcPr>
            <w:tcW w:w="1435" w:type="dxa"/>
          </w:tcPr>
          <w:p w:rsidR="002D3DD4" w:rsidRDefault="002D3DD4">
            <w:pPr>
              <w:pStyle w:val="TableParagraph"/>
              <w:rPr>
                <w:sz w:val="36"/>
              </w:rPr>
            </w:pPr>
          </w:p>
          <w:p w:rsidR="002D3DD4" w:rsidRDefault="002D3DD4">
            <w:pPr>
              <w:pStyle w:val="TableParagraph"/>
              <w:ind w:right="632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060" w:type="dxa"/>
          </w:tcPr>
          <w:p w:rsidR="002D3DD4" w:rsidRDefault="002D3DD4">
            <w:pPr>
              <w:pStyle w:val="TableParagraph"/>
              <w:rPr>
                <w:sz w:val="36"/>
              </w:rPr>
            </w:pPr>
          </w:p>
          <w:p w:rsidR="002D3DD4" w:rsidRDefault="002D3DD4">
            <w:pPr>
              <w:pStyle w:val="TableParagraph"/>
              <w:ind w:left="64" w:right="40"/>
              <w:jc w:val="center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</w:tr>
      <w:tr w:rsidR="002D3DD4">
        <w:trPr>
          <w:trHeight w:val="1113"/>
        </w:trPr>
        <w:tc>
          <w:tcPr>
            <w:tcW w:w="682" w:type="dxa"/>
            <w:tcBorders>
              <w:bottom w:val="single" w:sz="2" w:space="0" w:color="000000"/>
            </w:tcBorders>
          </w:tcPr>
          <w:p w:rsidR="002D3DD4" w:rsidRDefault="002D3DD4">
            <w:pPr>
              <w:pStyle w:val="TableParagraph"/>
              <w:spacing w:before="6"/>
              <w:rPr>
                <w:sz w:val="35"/>
              </w:rPr>
            </w:pPr>
          </w:p>
          <w:p w:rsidR="002D3DD4" w:rsidRDefault="002D3DD4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362" w:type="dxa"/>
            <w:tcBorders>
              <w:bottom w:val="single" w:sz="2" w:space="0" w:color="000000"/>
            </w:tcBorders>
          </w:tcPr>
          <w:p w:rsidR="002D3DD4" w:rsidRDefault="002D3DD4">
            <w:pPr>
              <w:pStyle w:val="TableParagraph"/>
              <w:spacing w:line="268" w:lineRule="exact"/>
              <w:ind w:left="11"/>
              <w:rPr>
                <w:sz w:val="24"/>
              </w:rPr>
            </w:pPr>
            <w:r>
              <w:rPr>
                <w:sz w:val="24"/>
              </w:rPr>
              <w:t>художественное</w:t>
            </w:r>
          </w:p>
          <w:p w:rsidR="002D3DD4" w:rsidRDefault="002D3DD4">
            <w:pPr>
              <w:pStyle w:val="TableParagraph"/>
              <w:spacing w:before="4" w:line="237" w:lineRule="auto"/>
              <w:ind w:left="11" w:right="-1"/>
              <w:rPr>
                <w:sz w:val="24"/>
              </w:rPr>
            </w:pPr>
            <w:r>
              <w:rPr>
                <w:sz w:val="24"/>
              </w:rPr>
              <w:t>произведение из курса литературы 10 класса</w:t>
            </w:r>
          </w:p>
        </w:tc>
        <w:tc>
          <w:tcPr>
            <w:tcW w:w="2947" w:type="dxa"/>
            <w:tcBorders>
              <w:bottom w:val="single" w:sz="2" w:space="0" w:color="000000"/>
            </w:tcBorders>
          </w:tcPr>
          <w:p w:rsidR="002D3DD4" w:rsidRDefault="002D3DD4">
            <w:pPr>
              <w:pStyle w:val="TableParagraph"/>
              <w:ind w:left="12" w:right="40"/>
              <w:rPr>
                <w:sz w:val="24"/>
              </w:rPr>
            </w:pPr>
            <w:r>
              <w:rPr>
                <w:sz w:val="24"/>
              </w:rPr>
              <w:t>знать/понимать содержание изученных литературных произведений</w:t>
            </w:r>
          </w:p>
        </w:tc>
        <w:tc>
          <w:tcPr>
            <w:tcW w:w="1435" w:type="dxa"/>
            <w:tcBorders>
              <w:bottom w:val="single" w:sz="2" w:space="0" w:color="000000"/>
            </w:tcBorders>
          </w:tcPr>
          <w:p w:rsidR="002D3DD4" w:rsidRDefault="002D3DD4">
            <w:pPr>
              <w:pStyle w:val="TableParagraph"/>
              <w:spacing w:before="6"/>
              <w:rPr>
                <w:sz w:val="35"/>
              </w:rPr>
            </w:pPr>
          </w:p>
          <w:p w:rsidR="002D3DD4" w:rsidRDefault="002D3DD4">
            <w:pPr>
              <w:pStyle w:val="TableParagraph"/>
              <w:ind w:right="632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060" w:type="dxa"/>
            <w:tcBorders>
              <w:bottom w:val="single" w:sz="2" w:space="0" w:color="000000"/>
            </w:tcBorders>
          </w:tcPr>
          <w:p w:rsidR="002D3DD4" w:rsidRDefault="002D3DD4">
            <w:pPr>
              <w:pStyle w:val="TableParagraph"/>
              <w:spacing w:before="6"/>
              <w:rPr>
                <w:sz w:val="35"/>
              </w:rPr>
            </w:pPr>
          </w:p>
          <w:p w:rsidR="002D3DD4" w:rsidRDefault="002D3DD4">
            <w:pPr>
              <w:pStyle w:val="TableParagraph"/>
              <w:ind w:left="64" w:right="40"/>
              <w:jc w:val="center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</w:tr>
      <w:tr w:rsidR="002D3DD4">
        <w:trPr>
          <w:trHeight w:val="2309"/>
        </w:trPr>
        <w:tc>
          <w:tcPr>
            <w:tcW w:w="682" w:type="dxa"/>
            <w:tcBorders>
              <w:top w:val="single" w:sz="2" w:space="0" w:color="000000"/>
              <w:bottom w:val="single" w:sz="2" w:space="0" w:color="000000"/>
            </w:tcBorders>
          </w:tcPr>
          <w:p w:rsidR="002D3DD4" w:rsidRDefault="002D3DD4">
            <w:pPr>
              <w:pStyle w:val="TableParagraph"/>
              <w:rPr>
                <w:sz w:val="26"/>
              </w:rPr>
            </w:pPr>
          </w:p>
          <w:p w:rsidR="002D3DD4" w:rsidRDefault="002D3DD4">
            <w:pPr>
              <w:pStyle w:val="TableParagraph"/>
              <w:rPr>
                <w:sz w:val="26"/>
              </w:rPr>
            </w:pPr>
          </w:p>
          <w:p w:rsidR="002D3DD4" w:rsidRDefault="002D3DD4">
            <w:pPr>
              <w:pStyle w:val="TableParagraph"/>
              <w:spacing w:before="9"/>
              <w:rPr>
                <w:sz w:val="35"/>
              </w:rPr>
            </w:pPr>
          </w:p>
          <w:p w:rsidR="002D3DD4" w:rsidRDefault="002D3DD4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362" w:type="dxa"/>
            <w:tcBorders>
              <w:top w:val="single" w:sz="2" w:space="0" w:color="000000"/>
              <w:bottom w:val="single" w:sz="2" w:space="0" w:color="000000"/>
            </w:tcBorders>
          </w:tcPr>
          <w:p w:rsidR="002D3DD4" w:rsidRDefault="002D3DD4">
            <w:pPr>
              <w:pStyle w:val="TableParagraph"/>
              <w:ind w:left="11" w:right="8"/>
              <w:rPr>
                <w:sz w:val="24"/>
              </w:rPr>
            </w:pPr>
            <w:r>
              <w:rPr>
                <w:sz w:val="24"/>
              </w:rPr>
              <w:t>язык художественного произведения; изобразительно-</w:t>
            </w:r>
          </w:p>
          <w:p w:rsidR="002D3DD4" w:rsidRDefault="002D3DD4">
            <w:pPr>
              <w:pStyle w:val="TableParagraph"/>
              <w:ind w:left="11" w:right="601"/>
              <w:rPr>
                <w:sz w:val="24"/>
              </w:rPr>
            </w:pPr>
            <w:r>
              <w:rPr>
                <w:sz w:val="24"/>
              </w:rPr>
              <w:t xml:space="preserve">выразительные средства в </w:t>
            </w:r>
            <w:proofErr w:type="gramStart"/>
            <w:r>
              <w:rPr>
                <w:sz w:val="24"/>
              </w:rPr>
              <w:t>художественном</w:t>
            </w:r>
            <w:proofErr w:type="gramEnd"/>
          </w:p>
        </w:tc>
        <w:tc>
          <w:tcPr>
            <w:tcW w:w="2947" w:type="dxa"/>
            <w:tcBorders>
              <w:top w:val="single" w:sz="2" w:space="0" w:color="000000"/>
              <w:bottom w:val="single" w:sz="2" w:space="0" w:color="000000"/>
            </w:tcBorders>
          </w:tcPr>
          <w:p w:rsidR="002D3DD4" w:rsidRDefault="002D3DD4">
            <w:pPr>
              <w:pStyle w:val="TableParagraph"/>
              <w:tabs>
                <w:tab w:val="left" w:pos="2830"/>
              </w:tabs>
              <w:spacing w:line="267" w:lineRule="exact"/>
              <w:ind w:left="12" w:right="-15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>в</w:t>
            </w:r>
          </w:p>
          <w:p w:rsidR="002D3DD4" w:rsidRDefault="002D3DD4">
            <w:pPr>
              <w:pStyle w:val="TableParagraph"/>
              <w:tabs>
                <w:tab w:val="left" w:pos="2297"/>
              </w:tabs>
              <w:spacing w:line="242" w:lineRule="auto"/>
              <w:ind w:left="12" w:right="-15"/>
              <w:rPr>
                <w:sz w:val="24"/>
              </w:rPr>
            </w:pPr>
            <w:r>
              <w:rPr>
                <w:sz w:val="24"/>
              </w:rPr>
              <w:t>анализируемом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тексте </w:t>
            </w:r>
            <w:r>
              <w:rPr>
                <w:sz w:val="24"/>
              </w:rPr>
              <w:t xml:space="preserve">средства </w:t>
            </w:r>
            <w:proofErr w:type="gramStart"/>
            <w:r>
              <w:rPr>
                <w:sz w:val="24"/>
              </w:rPr>
              <w:t>художественной</w:t>
            </w:r>
            <w:proofErr w:type="gramEnd"/>
          </w:p>
          <w:p w:rsidR="002D3DD4" w:rsidRDefault="002D3DD4">
            <w:pPr>
              <w:pStyle w:val="TableParagraph"/>
              <w:spacing w:line="271" w:lineRule="exact"/>
              <w:ind w:left="12"/>
              <w:rPr>
                <w:sz w:val="24"/>
              </w:rPr>
            </w:pPr>
            <w:r>
              <w:rPr>
                <w:sz w:val="24"/>
              </w:rPr>
              <w:t>выразительности</w:t>
            </w:r>
          </w:p>
        </w:tc>
        <w:tc>
          <w:tcPr>
            <w:tcW w:w="1435" w:type="dxa"/>
            <w:tcBorders>
              <w:top w:val="single" w:sz="2" w:space="0" w:color="000000"/>
              <w:bottom w:val="single" w:sz="2" w:space="0" w:color="000000"/>
            </w:tcBorders>
          </w:tcPr>
          <w:p w:rsidR="002D3DD4" w:rsidRDefault="002D3DD4">
            <w:pPr>
              <w:pStyle w:val="TableParagraph"/>
              <w:rPr>
                <w:sz w:val="26"/>
              </w:rPr>
            </w:pPr>
          </w:p>
          <w:p w:rsidR="002D3DD4" w:rsidRDefault="002D3DD4">
            <w:pPr>
              <w:pStyle w:val="TableParagraph"/>
              <w:rPr>
                <w:sz w:val="26"/>
              </w:rPr>
            </w:pPr>
          </w:p>
          <w:p w:rsidR="002D3DD4" w:rsidRDefault="002D3DD4">
            <w:pPr>
              <w:pStyle w:val="TableParagraph"/>
              <w:spacing w:before="9"/>
              <w:rPr>
                <w:sz w:val="35"/>
              </w:rPr>
            </w:pPr>
          </w:p>
          <w:p w:rsidR="002D3DD4" w:rsidRDefault="002D3DD4">
            <w:pPr>
              <w:pStyle w:val="TableParagraph"/>
              <w:ind w:right="632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060" w:type="dxa"/>
            <w:tcBorders>
              <w:top w:val="single" w:sz="2" w:space="0" w:color="000000"/>
              <w:bottom w:val="single" w:sz="2" w:space="0" w:color="000000"/>
            </w:tcBorders>
          </w:tcPr>
          <w:p w:rsidR="002D3DD4" w:rsidRDefault="002D3DD4">
            <w:pPr>
              <w:pStyle w:val="TableParagraph"/>
              <w:rPr>
                <w:sz w:val="26"/>
              </w:rPr>
            </w:pPr>
          </w:p>
          <w:p w:rsidR="002D3DD4" w:rsidRDefault="002D3DD4">
            <w:pPr>
              <w:pStyle w:val="TableParagraph"/>
              <w:rPr>
                <w:sz w:val="26"/>
              </w:rPr>
            </w:pPr>
          </w:p>
          <w:p w:rsidR="002D3DD4" w:rsidRDefault="002D3DD4">
            <w:pPr>
              <w:pStyle w:val="TableParagraph"/>
              <w:spacing w:before="9"/>
              <w:rPr>
                <w:sz w:val="35"/>
              </w:rPr>
            </w:pPr>
          </w:p>
          <w:p w:rsidR="002D3DD4" w:rsidRDefault="002D3DD4">
            <w:pPr>
              <w:pStyle w:val="TableParagraph"/>
              <w:ind w:left="64" w:right="40"/>
              <w:jc w:val="center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</w:tr>
      <w:tr w:rsidR="002D3DD4">
        <w:trPr>
          <w:trHeight w:val="1386"/>
        </w:trPr>
        <w:tc>
          <w:tcPr>
            <w:tcW w:w="682" w:type="dxa"/>
            <w:tcBorders>
              <w:top w:val="single" w:sz="2" w:space="0" w:color="000000"/>
              <w:bottom w:val="single" w:sz="2" w:space="0" w:color="000000"/>
            </w:tcBorders>
          </w:tcPr>
          <w:p w:rsidR="002D3DD4" w:rsidRDefault="002D3DD4">
            <w:pPr>
              <w:pStyle w:val="TableParagraph"/>
              <w:rPr>
                <w:sz w:val="26"/>
              </w:rPr>
            </w:pPr>
          </w:p>
          <w:p w:rsidR="002D3DD4" w:rsidRDefault="002D3DD4">
            <w:pPr>
              <w:pStyle w:val="TableParagraph"/>
              <w:spacing w:before="4"/>
              <w:rPr>
                <w:sz w:val="33"/>
              </w:rPr>
            </w:pPr>
          </w:p>
          <w:p w:rsidR="002D3DD4" w:rsidRDefault="002D3DD4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362" w:type="dxa"/>
            <w:tcBorders>
              <w:top w:val="single" w:sz="2" w:space="0" w:color="000000"/>
              <w:bottom w:val="single" w:sz="2" w:space="0" w:color="000000"/>
            </w:tcBorders>
          </w:tcPr>
          <w:p w:rsidR="002D3DD4" w:rsidRDefault="002D3DD4">
            <w:pPr>
              <w:pStyle w:val="TableParagraph"/>
              <w:ind w:left="11" w:right="116"/>
              <w:rPr>
                <w:sz w:val="24"/>
              </w:rPr>
            </w:pPr>
            <w:proofErr w:type="gramStart"/>
            <w:r>
              <w:rPr>
                <w:sz w:val="24"/>
              </w:rPr>
              <w:t>произведении</w:t>
            </w:r>
            <w:proofErr w:type="gramEnd"/>
            <w:r>
              <w:rPr>
                <w:sz w:val="24"/>
              </w:rPr>
              <w:t xml:space="preserve"> литературные роды и жанры</w:t>
            </w:r>
          </w:p>
        </w:tc>
        <w:tc>
          <w:tcPr>
            <w:tcW w:w="2947" w:type="dxa"/>
            <w:tcBorders>
              <w:top w:val="single" w:sz="2" w:space="0" w:color="000000"/>
              <w:bottom w:val="single" w:sz="2" w:space="0" w:color="000000"/>
            </w:tcBorders>
          </w:tcPr>
          <w:p w:rsidR="002D3DD4" w:rsidRDefault="002D3DD4">
            <w:pPr>
              <w:pStyle w:val="TableParagraph"/>
              <w:spacing w:before="5"/>
              <w:rPr>
                <w:sz w:val="23"/>
              </w:rPr>
            </w:pPr>
          </w:p>
          <w:p w:rsidR="002D3DD4" w:rsidRDefault="002D3DD4">
            <w:pPr>
              <w:pStyle w:val="TableParagraph"/>
              <w:ind w:left="12" w:right="34"/>
              <w:rPr>
                <w:sz w:val="24"/>
              </w:rPr>
            </w:pPr>
            <w:r>
              <w:rPr>
                <w:sz w:val="24"/>
              </w:rPr>
              <w:t>знать/понимать авторскую характеристику жанровых особенностей произведения</w:t>
            </w:r>
          </w:p>
        </w:tc>
        <w:tc>
          <w:tcPr>
            <w:tcW w:w="1435" w:type="dxa"/>
            <w:tcBorders>
              <w:top w:val="single" w:sz="2" w:space="0" w:color="000000"/>
              <w:bottom w:val="single" w:sz="2" w:space="0" w:color="000000"/>
            </w:tcBorders>
          </w:tcPr>
          <w:p w:rsidR="002D3DD4" w:rsidRDefault="002D3DD4">
            <w:pPr>
              <w:pStyle w:val="TableParagraph"/>
              <w:rPr>
                <w:sz w:val="26"/>
              </w:rPr>
            </w:pPr>
          </w:p>
          <w:p w:rsidR="002D3DD4" w:rsidRDefault="002D3DD4">
            <w:pPr>
              <w:pStyle w:val="TableParagraph"/>
              <w:spacing w:before="4"/>
              <w:rPr>
                <w:sz w:val="33"/>
              </w:rPr>
            </w:pPr>
          </w:p>
          <w:p w:rsidR="002D3DD4" w:rsidRDefault="002D3DD4">
            <w:pPr>
              <w:pStyle w:val="TableParagraph"/>
              <w:ind w:right="632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060" w:type="dxa"/>
            <w:tcBorders>
              <w:top w:val="single" w:sz="2" w:space="0" w:color="000000"/>
              <w:bottom w:val="single" w:sz="2" w:space="0" w:color="000000"/>
            </w:tcBorders>
          </w:tcPr>
          <w:p w:rsidR="002D3DD4" w:rsidRDefault="002D3DD4">
            <w:pPr>
              <w:pStyle w:val="TableParagraph"/>
              <w:rPr>
                <w:sz w:val="26"/>
              </w:rPr>
            </w:pPr>
          </w:p>
          <w:p w:rsidR="002D3DD4" w:rsidRDefault="002D3DD4">
            <w:pPr>
              <w:pStyle w:val="TableParagraph"/>
              <w:spacing w:before="4"/>
              <w:rPr>
                <w:sz w:val="33"/>
              </w:rPr>
            </w:pPr>
          </w:p>
          <w:p w:rsidR="002D3DD4" w:rsidRDefault="002D3DD4">
            <w:pPr>
              <w:pStyle w:val="TableParagraph"/>
              <w:ind w:left="64" w:right="40"/>
              <w:jc w:val="center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</w:tr>
    </w:tbl>
    <w:p w:rsidR="00426704" w:rsidRDefault="00426704">
      <w:pPr>
        <w:rPr>
          <w:sz w:val="24"/>
        </w:rPr>
        <w:sectPr w:rsidR="00426704">
          <w:type w:val="continuous"/>
          <w:pgSz w:w="11930" w:h="16840"/>
          <w:pgMar w:top="760" w:right="380" w:bottom="280" w:left="1280" w:header="720" w:footer="720" w:gutter="0"/>
          <w:cols w:space="720"/>
        </w:sectPr>
      </w:pPr>
    </w:p>
    <w:tbl>
      <w:tblPr>
        <w:tblStyle w:val="TableNormal"/>
        <w:tblW w:w="0" w:type="auto"/>
        <w:tblInd w:w="13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82"/>
        <w:gridCol w:w="2362"/>
        <w:gridCol w:w="2947"/>
        <w:gridCol w:w="1435"/>
        <w:gridCol w:w="1060"/>
      </w:tblGrid>
      <w:tr w:rsidR="002D3DD4">
        <w:trPr>
          <w:trHeight w:val="1397"/>
        </w:trPr>
        <w:tc>
          <w:tcPr>
            <w:tcW w:w="682" w:type="dxa"/>
            <w:tcBorders>
              <w:left w:val="single" w:sz="6" w:space="0" w:color="000000"/>
              <w:right w:val="single" w:sz="6" w:space="0" w:color="000000"/>
            </w:tcBorders>
          </w:tcPr>
          <w:p w:rsidR="002D3DD4" w:rsidRDefault="002D3DD4">
            <w:pPr>
              <w:pStyle w:val="TableParagraph"/>
              <w:rPr>
                <w:sz w:val="26"/>
              </w:rPr>
            </w:pPr>
          </w:p>
          <w:p w:rsidR="002D3DD4" w:rsidRDefault="002D3DD4">
            <w:pPr>
              <w:pStyle w:val="TableParagraph"/>
              <w:spacing w:before="7"/>
              <w:rPr>
                <w:sz w:val="21"/>
              </w:rPr>
            </w:pPr>
          </w:p>
          <w:p w:rsidR="002D3DD4" w:rsidRDefault="002D3DD4">
            <w:pPr>
              <w:pStyle w:val="TableParagraph"/>
              <w:ind w:right="259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362" w:type="dxa"/>
            <w:tcBorders>
              <w:left w:val="single" w:sz="6" w:space="0" w:color="000000"/>
              <w:right w:val="single" w:sz="6" w:space="0" w:color="000000"/>
            </w:tcBorders>
          </w:tcPr>
          <w:p w:rsidR="002D3DD4" w:rsidRDefault="002D3DD4">
            <w:pPr>
              <w:pStyle w:val="TableParagraph"/>
              <w:spacing w:line="242" w:lineRule="auto"/>
              <w:ind w:left="11" w:right="202"/>
              <w:rPr>
                <w:sz w:val="24"/>
              </w:rPr>
            </w:pPr>
            <w:r>
              <w:rPr>
                <w:sz w:val="24"/>
              </w:rPr>
              <w:t xml:space="preserve">форма и содержание </w:t>
            </w:r>
            <w:proofErr w:type="gramStart"/>
            <w:r>
              <w:rPr>
                <w:sz w:val="24"/>
              </w:rPr>
              <w:t>литературного</w:t>
            </w:r>
            <w:proofErr w:type="gramEnd"/>
          </w:p>
          <w:p w:rsidR="002D3DD4" w:rsidRDefault="002D3DD4">
            <w:pPr>
              <w:pStyle w:val="TableParagraph"/>
              <w:spacing w:line="242" w:lineRule="auto"/>
              <w:ind w:left="11" w:right="58"/>
              <w:rPr>
                <w:sz w:val="24"/>
              </w:rPr>
            </w:pPr>
            <w:r>
              <w:rPr>
                <w:sz w:val="24"/>
              </w:rPr>
              <w:t>произведения: сюжет, герои</w:t>
            </w:r>
          </w:p>
        </w:tc>
        <w:tc>
          <w:tcPr>
            <w:tcW w:w="2947" w:type="dxa"/>
            <w:tcBorders>
              <w:left w:val="single" w:sz="6" w:space="0" w:color="000000"/>
              <w:right w:val="single" w:sz="6" w:space="0" w:color="000000"/>
            </w:tcBorders>
          </w:tcPr>
          <w:p w:rsidR="002D3DD4" w:rsidRDefault="002D3DD4">
            <w:pPr>
              <w:pStyle w:val="TableParagraph"/>
              <w:spacing w:line="242" w:lineRule="auto"/>
              <w:ind w:left="12" w:right="824"/>
              <w:rPr>
                <w:sz w:val="24"/>
              </w:rPr>
            </w:pPr>
            <w:r>
              <w:rPr>
                <w:sz w:val="24"/>
              </w:rPr>
              <w:t>сопоставлять героев произведения и</w:t>
            </w:r>
          </w:p>
          <w:p w:rsidR="002D3DD4" w:rsidRDefault="002D3DD4">
            <w:pPr>
              <w:pStyle w:val="TableParagraph"/>
              <w:spacing w:line="242" w:lineRule="auto"/>
              <w:ind w:left="12" w:right="591"/>
              <w:rPr>
                <w:sz w:val="24"/>
              </w:rPr>
            </w:pPr>
            <w:r>
              <w:rPr>
                <w:sz w:val="24"/>
              </w:rPr>
              <w:t>произошедшие с ними события</w:t>
            </w:r>
          </w:p>
        </w:tc>
        <w:tc>
          <w:tcPr>
            <w:tcW w:w="1435" w:type="dxa"/>
            <w:tcBorders>
              <w:left w:val="single" w:sz="6" w:space="0" w:color="000000"/>
              <w:right w:val="single" w:sz="6" w:space="0" w:color="000000"/>
            </w:tcBorders>
          </w:tcPr>
          <w:p w:rsidR="002D3DD4" w:rsidRDefault="002D3DD4">
            <w:pPr>
              <w:pStyle w:val="TableParagraph"/>
              <w:rPr>
                <w:sz w:val="26"/>
              </w:rPr>
            </w:pPr>
          </w:p>
          <w:p w:rsidR="002D3DD4" w:rsidRDefault="002D3DD4">
            <w:pPr>
              <w:pStyle w:val="TableParagraph"/>
              <w:spacing w:before="7"/>
              <w:rPr>
                <w:sz w:val="21"/>
              </w:rPr>
            </w:pPr>
          </w:p>
          <w:p w:rsidR="002D3DD4" w:rsidRDefault="002D3DD4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060" w:type="dxa"/>
            <w:tcBorders>
              <w:left w:val="single" w:sz="6" w:space="0" w:color="000000"/>
              <w:right w:val="single" w:sz="6" w:space="0" w:color="000000"/>
            </w:tcBorders>
          </w:tcPr>
          <w:p w:rsidR="002D3DD4" w:rsidRDefault="002D3DD4">
            <w:pPr>
              <w:pStyle w:val="TableParagraph"/>
              <w:rPr>
                <w:sz w:val="26"/>
              </w:rPr>
            </w:pPr>
          </w:p>
          <w:p w:rsidR="002D3DD4" w:rsidRDefault="002D3DD4">
            <w:pPr>
              <w:pStyle w:val="TableParagraph"/>
              <w:spacing w:before="7"/>
              <w:rPr>
                <w:sz w:val="21"/>
              </w:rPr>
            </w:pPr>
          </w:p>
          <w:p w:rsidR="002D3DD4" w:rsidRDefault="002D3DD4">
            <w:pPr>
              <w:pStyle w:val="TableParagraph"/>
              <w:ind w:left="64" w:right="40"/>
              <w:jc w:val="center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</w:tr>
      <w:tr w:rsidR="002D3DD4">
        <w:trPr>
          <w:trHeight w:val="1675"/>
        </w:trPr>
        <w:tc>
          <w:tcPr>
            <w:tcW w:w="6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3DD4" w:rsidRDefault="002D3DD4">
            <w:pPr>
              <w:pStyle w:val="TableParagraph"/>
              <w:rPr>
                <w:sz w:val="26"/>
              </w:rPr>
            </w:pPr>
          </w:p>
          <w:p w:rsidR="002D3DD4" w:rsidRDefault="002D3DD4">
            <w:pPr>
              <w:pStyle w:val="TableParagraph"/>
              <w:spacing w:before="9"/>
              <w:rPr>
                <w:sz w:val="33"/>
              </w:rPr>
            </w:pPr>
          </w:p>
          <w:p w:rsidR="002D3DD4" w:rsidRDefault="002D3DD4">
            <w:pPr>
              <w:pStyle w:val="TableParagraph"/>
              <w:ind w:right="259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36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3DD4" w:rsidRDefault="002D3DD4">
            <w:pPr>
              <w:pStyle w:val="TableParagraph"/>
              <w:spacing w:line="237" w:lineRule="auto"/>
              <w:ind w:left="11" w:right="202"/>
              <w:rPr>
                <w:sz w:val="24"/>
              </w:rPr>
            </w:pPr>
            <w:r>
              <w:rPr>
                <w:sz w:val="24"/>
              </w:rPr>
              <w:t xml:space="preserve">форма и содержание </w:t>
            </w:r>
            <w:proofErr w:type="gramStart"/>
            <w:r>
              <w:rPr>
                <w:sz w:val="24"/>
              </w:rPr>
              <w:t>литературного</w:t>
            </w:r>
            <w:proofErr w:type="gramEnd"/>
          </w:p>
          <w:p w:rsidR="002D3DD4" w:rsidRDefault="002D3DD4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</w:p>
        </w:tc>
        <w:tc>
          <w:tcPr>
            <w:tcW w:w="294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3DD4" w:rsidRDefault="002D3DD4">
            <w:pPr>
              <w:pStyle w:val="TableParagraph"/>
              <w:ind w:left="12"/>
              <w:rPr>
                <w:sz w:val="24"/>
              </w:rPr>
            </w:pPr>
            <w:r>
              <w:rPr>
                <w:sz w:val="24"/>
              </w:rPr>
              <w:t>создавать связный текст на предложенную тему с учетом норм русского литературного языка; сопоставлять литературные произведения</w:t>
            </w:r>
          </w:p>
        </w:tc>
        <w:tc>
          <w:tcPr>
            <w:tcW w:w="143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3DD4" w:rsidRDefault="002D3DD4">
            <w:pPr>
              <w:pStyle w:val="TableParagraph"/>
              <w:rPr>
                <w:sz w:val="26"/>
              </w:rPr>
            </w:pPr>
          </w:p>
          <w:p w:rsidR="002D3DD4" w:rsidRDefault="002D3DD4">
            <w:pPr>
              <w:pStyle w:val="TableParagraph"/>
              <w:spacing w:before="9"/>
              <w:rPr>
                <w:sz w:val="33"/>
              </w:rPr>
            </w:pPr>
          </w:p>
          <w:p w:rsidR="002D3DD4" w:rsidRDefault="002D3DD4">
            <w:pPr>
              <w:pStyle w:val="TableParagraph"/>
              <w:ind w:left="19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П</w:t>
            </w:r>
            <w:proofErr w:type="gramEnd"/>
          </w:p>
        </w:tc>
        <w:tc>
          <w:tcPr>
            <w:tcW w:w="10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3DD4" w:rsidRDefault="002D3DD4">
            <w:pPr>
              <w:pStyle w:val="TableParagraph"/>
              <w:rPr>
                <w:sz w:val="26"/>
              </w:rPr>
            </w:pPr>
          </w:p>
          <w:p w:rsidR="002D3DD4" w:rsidRDefault="002D3DD4">
            <w:pPr>
              <w:pStyle w:val="TableParagraph"/>
              <w:spacing w:before="9"/>
              <w:rPr>
                <w:sz w:val="33"/>
              </w:rPr>
            </w:pPr>
          </w:p>
          <w:p w:rsidR="002D3DD4" w:rsidRDefault="002D3DD4">
            <w:pPr>
              <w:pStyle w:val="TableParagraph"/>
              <w:ind w:left="71" w:right="40"/>
              <w:jc w:val="center"/>
              <w:rPr>
                <w:sz w:val="24"/>
              </w:rPr>
            </w:pPr>
            <w:r>
              <w:rPr>
                <w:sz w:val="24"/>
              </w:rPr>
              <w:t>РО</w:t>
            </w:r>
          </w:p>
        </w:tc>
      </w:tr>
      <w:tr w:rsidR="002D3DD4">
        <w:trPr>
          <w:trHeight w:val="834"/>
        </w:trPr>
        <w:tc>
          <w:tcPr>
            <w:tcW w:w="68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D3DD4" w:rsidRDefault="002D3DD4">
            <w:pPr>
              <w:pStyle w:val="TableParagraph"/>
              <w:spacing w:before="5"/>
              <w:rPr>
                <w:sz w:val="23"/>
              </w:rPr>
            </w:pPr>
          </w:p>
          <w:p w:rsidR="002D3DD4" w:rsidRDefault="002D3DD4">
            <w:pPr>
              <w:pStyle w:val="TableParagraph"/>
              <w:ind w:right="259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D3DD4" w:rsidRDefault="002D3DD4">
            <w:pPr>
              <w:pStyle w:val="TableParagraph"/>
              <w:spacing w:line="242" w:lineRule="auto"/>
              <w:ind w:left="11" w:right="116"/>
              <w:rPr>
                <w:sz w:val="24"/>
              </w:rPr>
            </w:pPr>
            <w:r>
              <w:rPr>
                <w:sz w:val="24"/>
              </w:rPr>
              <w:t>литературные роды и жанры</w:t>
            </w:r>
          </w:p>
        </w:tc>
        <w:tc>
          <w:tcPr>
            <w:tcW w:w="29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D3DD4" w:rsidRDefault="002D3DD4">
            <w:pPr>
              <w:pStyle w:val="TableParagraph"/>
              <w:spacing w:line="242" w:lineRule="auto"/>
              <w:ind w:left="12" w:right="518"/>
              <w:rPr>
                <w:sz w:val="24"/>
              </w:rPr>
            </w:pPr>
            <w:r>
              <w:rPr>
                <w:sz w:val="24"/>
              </w:rPr>
              <w:t xml:space="preserve">уметь определять жанр </w:t>
            </w:r>
            <w:proofErr w:type="gramStart"/>
            <w:r>
              <w:rPr>
                <w:sz w:val="24"/>
              </w:rPr>
              <w:t>литературного</w:t>
            </w:r>
            <w:proofErr w:type="gramEnd"/>
          </w:p>
          <w:p w:rsidR="002D3DD4" w:rsidRDefault="002D3DD4">
            <w:pPr>
              <w:pStyle w:val="TableParagraph"/>
              <w:spacing w:line="271" w:lineRule="exact"/>
              <w:ind w:left="12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D3DD4" w:rsidRDefault="002D3DD4">
            <w:pPr>
              <w:pStyle w:val="TableParagraph"/>
              <w:spacing w:before="5"/>
              <w:rPr>
                <w:sz w:val="23"/>
              </w:rPr>
            </w:pPr>
          </w:p>
          <w:p w:rsidR="002D3DD4" w:rsidRDefault="002D3DD4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D3DD4" w:rsidRDefault="002D3DD4">
            <w:pPr>
              <w:pStyle w:val="TableParagraph"/>
              <w:spacing w:before="5"/>
              <w:rPr>
                <w:sz w:val="23"/>
              </w:rPr>
            </w:pPr>
          </w:p>
          <w:p w:rsidR="002D3DD4" w:rsidRDefault="002D3DD4">
            <w:pPr>
              <w:pStyle w:val="TableParagraph"/>
              <w:ind w:left="64" w:right="40"/>
              <w:jc w:val="center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</w:tr>
      <w:tr w:rsidR="002D3DD4">
        <w:trPr>
          <w:trHeight w:val="1397"/>
        </w:trPr>
        <w:tc>
          <w:tcPr>
            <w:tcW w:w="6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3DD4" w:rsidRDefault="002D3DD4">
            <w:pPr>
              <w:pStyle w:val="TableParagraph"/>
              <w:rPr>
                <w:sz w:val="26"/>
              </w:rPr>
            </w:pPr>
          </w:p>
          <w:p w:rsidR="002D3DD4" w:rsidRDefault="002D3DD4">
            <w:pPr>
              <w:pStyle w:val="TableParagraph"/>
              <w:spacing w:before="8"/>
              <w:rPr>
                <w:sz w:val="21"/>
              </w:rPr>
            </w:pPr>
          </w:p>
          <w:p w:rsidR="002D3DD4" w:rsidRDefault="002D3DD4">
            <w:pPr>
              <w:pStyle w:val="TableParagraph"/>
              <w:ind w:right="259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36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3DD4" w:rsidRDefault="002D3DD4">
            <w:pPr>
              <w:pStyle w:val="TableParagraph"/>
              <w:spacing w:line="242" w:lineRule="auto"/>
              <w:ind w:left="11" w:right="202"/>
              <w:rPr>
                <w:sz w:val="24"/>
              </w:rPr>
            </w:pPr>
            <w:r>
              <w:rPr>
                <w:sz w:val="24"/>
              </w:rPr>
              <w:t xml:space="preserve">форма и содержание </w:t>
            </w:r>
            <w:proofErr w:type="gramStart"/>
            <w:r>
              <w:rPr>
                <w:sz w:val="24"/>
              </w:rPr>
              <w:t>литературного</w:t>
            </w:r>
            <w:proofErr w:type="gramEnd"/>
          </w:p>
          <w:p w:rsidR="002D3DD4" w:rsidRDefault="002D3DD4">
            <w:pPr>
              <w:pStyle w:val="TableParagraph"/>
              <w:spacing w:line="242" w:lineRule="auto"/>
              <w:ind w:left="11" w:right="58"/>
              <w:rPr>
                <w:sz w:val="24"/>
              </w:rPr>
            </w:pPr>
            <w:r>
              <w:rPr>
                <w:sz w:val="24"/>
              </w:rPr>
              <w:t>произведения: сюжет, герои</w:t>
            </w:r>
          </w:p>
        </w:tc>
        <w:tc>
          <w:tcPr>
            <w:tcW w:w="294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3DD4" w:rsidRDefault="002D3DD4">
            <w:pPr>
              <w:pStyle w:val="TableParagraph"/>
              <w:spacing w:line="263" w:lineRule="exact"/>
              <w:ind w:left="12"/>
              <w:rPr>
                <w:sz w:val="24"/>
              </w:rPr>
            </w:pPr>
            <w:r>
              <w:rPr>
                <w:sz w:val="24"/>
              </w:rPr>
              <w:t>сопоставлять героев</w:t>
            </w:r>
          </w:p>
          <w:p w:rsidR="002D3DD4" w:rsidRDefault="002D3DD4">
            <w:pPr>
              <w:pStyle w:val="TableParagraph"/>
              <w:spacing w:before="2"/>
              <w:ind w:left="12"/>
              <w:rPr>
                <w:sz w:val="24"/>
              </w:rPr>
            </w:pPr>
            <w:r>
              <w:rPr>
                <w:sz w:val="24"/>
              </w:rPr>
              <w:t>произведения и их судьбой</w:t>
            </w:r>
          </w:p>
        </w:tc>
        <w:tc>
          <w:tcPr>
            <w:tcW w:w="143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3DD4" w:rsidRDefault="002D3DD4">
            <w:pPr>
              <w:pStyle w:val="TableParagraph"/>
              <w:rPr>
                <w:sz w:val="26"/>
              </w:rPr>
            </w:pPr>
          </w:p>
          <w:p w:rsidR="002D3DD4" w:rsidRDefault="002D3DD4">
            <w:pPr>
              <w:pStyle w:val="TableParagraph"/>
              <w:spacing w:before="8"/>
              <w:rPr>
                <w:sz w:val="21"/>
              </w:rPr>
            </w:pPr>
          </w:p>
          <w:p w:rsidR="002D3DD4" w:rsidRDefault="002D3DD4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0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3DD4" w:rsidRDefault="002D3DD4">
            <w:pPr>
              <w:pStyle w:val="TableParagraph"/>
              <w:rPr>
                <w:sz w:val="26"/>
              </w:rPr>
            </w:pPr>
          </w:p>
          <w:p w:rsidR="002D3DD4" w:rsidRDefault="002D3DD4">
            <w:pPr>
              <w:pStyle w:val="TableParagraph"/>
              <w:spacing w:before="8"/>
              <w:rPr>
                <w:sz w:val="21"/>
              </w:rPr>
            </w:pPr>
          </w:p>
          <w:p w:rsidR="002D3DD4" w:rsidRDefault="002D3DD4">
            <w:pPr>
              <w:pStyle w:val="TableParagraph"/>
              <w:ind w:left="64" w:right="40"/>
              <w:jc w:val="center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</w:tr>
      <w:tr w:rsidR="002D3DD4">
        <w:trPr>
          <w:trHeight w:val="1675"/>
        </w:trPr>
        <w:tc>
          <w:tcPr>
            <w:tcW w:w="68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D3DD4" w:rsidRDefault="002D3DD4">
            <w:pPr>
              <w:pStyle w:val="TableParagraph"/>
              <w:rPr>
                <w:sz w:val="26"/>
              </w:rPr>
            </w:pPr>
          </w:p>
          <w:p w:rsidR="002D3DD4" w:rsidRDefault="002D3DD4">
            <w:pPr>
              <w:pStyle w:val="TableParagraph"/>
              <w:spacing w:before="8"/>
              <w:rPr>
                <w:sz w:val="33"/>
              </w:rPr>
            </w:pPr>
          </w:p>
          <w:p w:rsidR="002D3DD4" w:rsidRDefault="002D3DD4">
            <w:pPr>
              <w:pStyle w:val="TableParagraph"/>
              <w:ind w:right="202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D3DD4" w:rsidRDefault="002D3DD4">
            <w:pPr>
              <w:pStyle w:val="TableParagraph"/>
              <w:ind w:left="11" w:right="104"/>
              <w:rPr>
                <w:sz w:val="24"/>
              </w:rPr>
            </w:pPr>
            <w:r>
              <w:rPr>
                <w:sz w:val="24"/>
              </w:rPr>
              <w:t>форма литературного произведения: конфликт</w:t>
            </w:r>
          </w:p>
        </w:tc>
        <w:tc>
          <w:tcPr>
            <w:tcW w:w="29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D3DD4" w:rsidRDefault="002D3DD4">
            <w:pPr>
              <w:pStyle w:val="TableParagraph"/>
              <w:ind w:left="12" w:right="70"/>
              <w:rPr>
                <w:sz w:val="24"/>
              </w:rPr>
            </w:pPr>
            <w:r>
              <w:rPr>
                <w:sz w:val="24"/>
              </w:rPr>
              <w:t>владеть литературоведческой терминологией, определять особенности драматургического конфликта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D3DD4" w:rsidRDefault="002D3DD4">
            <w:pPr>
              <w:pStyle w:val="TableParagraph"/>
              <w:rPr>
                <w:sz w:val="26"/>
              </w:rPr>
            </w:pPr>
          </w:p>
          <w:p w:rsidR="002D3DD4" w:rsidRDefault="002D3DD4">
            <w:pPr>
              <w:pStyle w:val="TableParagraph"/>
              <w:spacing w:before="8"/>
              <w:rPr>
                <w:sz w:val="33"/>
              </w:rPr>
            </w:pPr>
          </w:p>
          <w:p w:rsidR="002D3DD4" w:rsidRDefault="002D3DD4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D3DD4" w:rsidRDefault="002D3DD4">
            <w:pPr>
              <w:pStyle w:val="TableParagraph"/>
              <w:rPr>
                <w:sz w:val="26"/>
              </w:rPr>
            </w:pPr>
          </w:p>
          <w:p w:rsidR="002D3DD4" w:rsidRDefault="002D3DD4">
            <w:pPr>
              <w:pStyle w:val="TableParagraph"/>
              <w:spacing w:before="8"/>
              <w:rPr>
                <w:sz w:val="33"/>
              </w:rPr>
            </w:pPr>
          </w:p>
          <w:p w:rsidR="002D3DD4" w:rsidRDefault="002D3DD4">
            <w:pPr>
              <w:pStyle w:val="TableParagraph"/>
              <w:ind w:left="64" w:right="40"/>
              <w:jc w:val="center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</w:tr>
      <w:tr w:rsidR="002D3DD4">
        <w:trPr>
          <w:trHeight w:val="1190"/>
        </w:trPr>
        <w:tc>
          <w:tcPr>
            <w:tcW w:w="682" w:type="dxa"/>
            <w:tcBorders>
              <w:bottom w:val="single" w:sz="6" w:space="0" w:color="000000"/>
              <w:right w:val="single" w:sz="6" w:space="0" w:color="000000"/>
            </w:tcBorders>
          </w:tcPr>
          <w:p w:rsidR="002D3DD4" w:rsidRDefault="002D3DD4">
            <w:pPr>
              <w:pStyle w:val="TableParagraph"/>
              <w:spacing w:before="5"/>
              <w:rPr>
                <w:sz w:val="38"/>
              </w:rPr>
            </w:pPr>
          </w:p>
          <w:p w:rsidR="002D3DD4" w:rsidRDefault="002D3DD4">
            <w:pPr>
              <w:pStyle w:val="TableParagraph"/>
              <w:ind w:right="202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36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3DD4" w:rsidRDefault="002D3DD4">
            <w:pPr>
              <w:pStyle w:val="TableParagraph"/>
              <w:spacing w:line="237" w:lineRule="auto"/>
              <w:ind w:left="11" w:right="202"/>
              <w:rPr>
                <w:sz w:val="24"/>
              </w:rPr>
            </w:pPr>
            <w:r>
              <w:rPr>
                <w:sz w:val="24"/>
              </w:rPr>
              <w:t xml:space="preserve">форма и содержание </w:t>
            </w:r>
            <w:proofErr w:type="gramStart"/>
            <w:r>
              <w:rPr>
                <w:sz w:val="24"/>
              </w:rPr>
              <w:t>литературного</w:t>
            </w:r>
            <w:proofErr w:type="gramEnd"/>
          </w:p>
          <w:p w:rsidR="002D3DD4" w:rsidRDefault="002D3DD4">
            <w:pPr>
              <w:pStyle w:val="TableParagraph"/>
              <w:ind w:left="11" w:right="58"/>
              <w:rPr>
                <w:sz w:val="24"/>
              </w:rPr>
            </w:pPr>
            <w:r>
              <w:rPr>
                <w:sz w:val="24"/>
              </w:rPr>
              <w:t>произведения: сюжет, герои</w:t>
            </w:r>
          </w:p>
        </w:tc>
        <w:tc>
          <w:tcPr>
            <w:tcW w:w="294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3DD4" w:rsidRDefault="002D3DD4">
            <w:pPr>
              <w:pStyle w:val="TableParagraph"/>
              <w:spacing w:line="261" w:lineRule="exact"/>
              <w:ind w:left="12"/>
              <w:rPr>
                <w:sz w:val="24"/>
              </w:rPr>
            </w:pPr>
            <w:r>
              <w:rPr>
                <w:sz w:val="24"/>
              </w:rPr>
              <w:t>сопоставлять героев</w:t>
            </w:r>
          </w:p>
          <w:p w:rsidR="002D3DD4" w:rsidRDefault="002D3DD4">
            <w:pPr>
              <w:pStyle w:val="TableParagraph"/>
              <w:spacing w:line="242" w:lineRule="auto"/>
              <w:ind w:left="12" w:right="54"/>
              <w:rPr>
                <w:sz w:val="24"/>
              </w:rPr>
            </w:pPr>
            <w:r>
              <w:rPr>
                <w:sz w:val="24"/>
              </w:rPr>
              <w:t>произведения и качества их личности</w:t>
            </w:r>
          </w:p>
        </w:tc>
        <w:tc>
          <w:tcPr>
            <w:tcW w:w="143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3DD4" w:rsidRDefault="002D3DD4">
            <w:pPr>
              <w:pStyle w:val="TableParagraph"/>
              <w:spacing w:before="5"/>
              <w:rPr>
                <w:sz w:val="38"/>
              </w:rPr>
            </w:pPr>
          </w:p>
          <w:p w:rsidR="002D3DD4" w:rsidRDefault="002D3DD4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0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3DD4" w:rsidRDefault="002D3DD4">
            <w:pPr>
              <w:pStyle w:val="TableParagraph"/>
              <w:spacing w:before="5"/>
              <w:rPr>
                <w:sz w:val="38"/>
              </w:rPr>
            </w:pPr>
          </w:p>
          <w:p w:rsidR="002D3DD4" w:rsidRDefault="002D3DD4">
            <w:pPr>
              <w:pStyle w:val="TableParagraph"/>
              <w:ind w:left="64" w:right="40"/>
              <w:jc w:val="center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</w:tr>
      <w:tr w:rsidR="002D3DD4">
        <w:trPr>
          <w:trHeight w:val="1684"/>
        </w:trPr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3DD4" w:rsidRDefault="002D3DD4">
            <w:pPr>
              <w:pStyle w:val="TableParagraph"/>
              <w:rPr>
                <w:sz w:val="26"/>
              </w:rPr>
            </w:pPr>
          </w:p>
          <w:p w:rsidR="002D3DD4" w:rsidRDefault="002D3DD4">
            <w:pPr>
              <w:pStyle w:val="TableParagraph"/>
              <w:spacing w:before="2"/>
              <w:rPr>
                <w:sz w:val="34"/>
              </w:rPr>
            </w:pPr>
          </w:p>
          <w:p w:rsidR="002D3DD4" w:rsidRDefault="002D3DD4">
            <w:pPr>
              <w:pStyle w:val="TableParagraph"/>
              <w:ind w:right="202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3DD4" w:rsidRDefault="002D3DD4">
            <w:pPr>
              <w:pStyle w:val="TableParagraph"/>
              <w:spacing w:line="237" w:lineRule="auto"/>
              <w:ind w:left="11" w:right="202"/>
              <w:rPr>
                <w:sz w:val="24"/>
              </w:rPr>
            </w:pPr>
            <w:r>
              <w:rPr>
                <w:sz w:val="24"/>
              </w:rPr>
              <w:t xml:space="preserve">форма и содержание </w:t>
            </w:r>
            <w:proofErr w:type="gramStart"/>
            <w:r>
              <w:rPr>
                <w:sz w:val="24"/>
              </w:rPr>
              <w:t>литературного</w:t>
            </w:r>
            <w:proofErr w:type="gramEnd"/>
          </w:p>
          <w:p w:rsidR="002D3DD4" w:rsidRDefault="002D3DD4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</w:p>
        </w:tc>
        <w:tc>
          <w:tcPr>
            <w:tcW w:w="2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3DD4" w:rsidRDefault="002D3DD4">
            <w:pPr>
              <w:pStyle w:val="TableParagraph"/>
              <w:ind w:left="12"/>
              <w:rPr>
                <w:sz w:val="24"/>
              </w:rPr>
            </w:pPr>
            <w:r>
              <w:rPr>
                <w:sz w:val="24"/>
              </w:rPr>
              <w:t>создавать связный текст на предложенную тему с учетом норм русского литературного языка; сопоставлять литературные произведения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3DD4" w:rsidRDefault="002D3DD4">
            <w:pPr>
              <w:pStyle w:val="TableParagraph"/>
              <w:rPr>
                <w:sz w:val="26"/>
              </w:rPr>
            </w:pPr>
          </w:p>
          <w:p w:rsidR="002D3DD4" w:rsidRDefault="002D3DD4">
            <w:pPr>
              <w:pStyle w:val="TableParagraph"/>
              <w:spacing w:before="2"/>
              <w:rPr>
                <w:sz w:val="34"/>
              </w:rPr>
            </w:pPr>
          </w:p>
          <w:p w:rsidR="002D3DD4" w:rsidRDefault="002D3DD4">
            <w:pPr>
              <w:pStyle w:val="TableParagraph"/>
              <w:ind w:left="19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П</w:t>
            </w:r>
            <w:proofErr w:type="gramEnd"/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3DD4" w:rsidRDefault="002D3DD4">
            <w:pPr>
              <w:pStyle w:val="TableParagraph"/>
              <w:rPr>
                <w:sz w:val="26"/>
              </w:rPr>
            </w:pPr>
          </w:p>
          <w:p w:rsidR="002D3DD4" w:rsidRDefault="002D3DD4">
            <w:pPr>
              <w:pStyle w:val="TableParagraph"/>
              <w:spacing w:before="2"/>
              <w:rPr>
                <w:sz w:val="34"/>
              </w:rPr>
            </w:pPr>
          </w:p>
          <w:p w:rsidR="002D3DD4" w:rsidRDefault="002D3DD4">
            <w:pPr>
              <w:pStyle w:val="TableParagraph"/>
              <w:ind w:left="71" w:right="40"/>
              <w:jc w:val="center"/>
              <w:rPr>
                <w:sz w:val="24"/>
              </w:rPr>
            </w:pPr>
            <w:r>
              <w:rPr>
                <w:sz w:val="24"/>
              </w:rPr>
              <w:t>РО</w:t>
            </w:r>
          </w:p>
        </w:tc>
      </w:tr>
    </w:tbl>
    <w:p w:rsidR="00426704" w:rsidRDefault="00426704">
      <w:pPr>
        <w:rPr>
          <w:sz w:val="24"/>
        </w:rPr>
        <w:sectPr w:rsidR="00426704">
          <w:pgSz w:w="11930" w:h="16840"/>
          <w:pgMar w:top="1120" w:right="380" w:bottom="280" w:left="1280" w:header="720" w:footer="720" w:gutter="0"/>
          <w:cols w:space="720"/>
        </w:sectPr>
      </w:pPr>
    </w:p>
    <w:p w:rsidR="00426704" w:rsidRDefault="00CB45CB">
      <w:pPr>
        <w:pStyle w:val="Heading2"/>
        <w:spacing w:before="62"/>
        <w:ind w:left="3476" w:right="2644"/>
      </w:pPr>
      <w:r>
        <w:lastRenderedPageBreak/>
        <w:t>Вариант 1</w:t>
      </w:r>
    </w:p>
    <w:p w:rsidR="00426704" w:rsidRDefault="00426704">
      <w:pPr>
        <w:pStyle w:val="a3"/>
        <w:spacing w:before="11"/>
        <w:rPr>
          <w:b/>
          <w:sz w:val="23"/>
        </w:rPr>
      </w:pPr>
    </w:p>
    <w:p w:rsidR="00426704" w:rsidRDefault="00CB45CB">
      <w:pPr>
        <w:ind w:left="3476" w:right="2644"/>
        <w:jc w:val="center"/>
        <w:rPr>
          <w:b/>
          <w:sz w:val="24"/>
        </w:rPr>
      </w:pPr>
      <w:r>
        <w:rPr>
          <w:b/>
          <w:sz w:val="24"/>
        </w:rPr>
        <w:t>Инструкция по выполнению работы</w:t>
      </w:r>
    </w:p>
    <w:p w:rsidR="00426704" w:rsidRDefault="00426704">
      <w:pPr>
        <w:pStyle w:val="a3"/>
        <w:spacing w:before="7"/>
        <w:rPr>
          <w:b/>
          <w:sz w:val="23"/>
        </w:rPr>
      </w:pPr>
    </w:p>
    <w:p w:rsidR="00426704" w:rsidRDefault="00CB45CB">
      <w:pPr>
        <w:pStyle w:val="a3"/>
        <w:ind w:left="102" w:right="118" w:firstLine="850"/>
        <w:jc w:val="both"/>
      </w:pPr>
      <w:r>
        <w:t xml:space="preserve">Работа состоит из </w:t>
      </w:r>
      <w:r>
        <w:rPr>
          <w:spacing w:val="-3"/>
        </w:rPr>
        <w:t xml:space="preserve">двух </w:t>
      </w:r>
      <w:r>
        <w:t>частей, включающих элементы анализ художественных произведений русский литературы изученных в первом полугодии. Вариант контрольной работы состоит из 12 заданий: 11 заданий с кратким ответом и 2 задания с развернутым ответом. Все задания, кроме 7 и 12 оцениваются от 0 до 1 балла.</w:t>
      </w:r>
    </w:p>
    <w:p w:rsidR="00426704" w:rsidRDefault="00CB45CB">
      <w:pPr>
        <w:pStyle w:val="a3"/>
        <w:spacing w:before="1"/>
        <w:ind w:left="102" w:right="118" w:firstLine="850"/>
        <w:jc w:val="both"/>
      </w:pPr>
      <w:r>
        <w:t>При оценивании заданий 7 и 12 учитываются правильное понимание вопроса, формулировка тезиса, аргументация, наличие/отсутствие фактических/логических/речевых ошибок.</w:t>
      </w:r>
    </w:p>
    <w:p w:rsidR="00426704" w:rsidRDefault="00CB45CB">
      <w:pPr>
        <w:pStyle w:val="a3"/>
        <w:spacing w:before="5" w:line="237" w:lineRule="auto"/>
        <w:ind w:left="102" w:right="119" w:firstLine="850"/>
        <w:jc w:val="both"/>
      </w:pPr>
      <w:r>
        <w:t>При выполнении работы не разрешается пользоваться учебником и/или иными справочными материалами.</w:t>
      </w:r>
    </w:p>
    <w:p w:rsidR="00426704" w:rsidRDefault="00CB45CB">
      <w:pPr>
        <w:pStyle w:val="a3"/>
        <w:spacing w:before="3"/>
        <w:ind w:left="102" w:right="114" w:firstLine="850"/>
        <w:jc w:val="both"/>
      </w:pPr>
      <w:r>
        <w:t>Советуем выполнять задания в том порядке, в котором они даны. Для экономии времени пропускайте задание, которое не удается выполнить сразу, и переходите к следующему. Если после выполнения всей работы у Вас останется время, Вы сможете вернуться к пропущенным заданиям. Постарайтесь выполнить как можно больше</w:t>
      </w:r>
      <w:r>
        <w:rPr>
          <w:spacing w:val="-6"/>
        </w:rPr>
        <w:t xml:space="preserve"> </w:t>
      </w:r>
      <w:r>
        <w:t>заданий.</w:t>
      </w:r>
    </w:p>
    <w:p w:rsidR="00426704" w:rsidRDefault="00CB45CB">
      <w:pPr>
        <w:spacing w:before="6"/>
        <w:ind w:left="4655"/>
        <w:jc w:val="both"/>
        <w:rPr>
          <w:b/>
          <w:i/>
          <w:sz w:val="24"/>
        </w:rPr>
      </w:pPr>
      <w:r>
        <w:rPr>
          <w:b/>
          <w:i/>
          <w:sz w:val="24"/>
        </w:rPr>
        <w:t>Желаем успеха!</w:t>
      </w:r>
    </w:p>
    <w:p w:rsidR="00426704" w:rsidRDefault="00426704">
      <w:pPr>
        <w:pStyle w:val="a3"/>
        <w:spacing w:before="11"/>
        <w:rPr>
          <w:b/>
          <w:i/>
          <w:sz w:val="23"/>
        </w:rPr>
      </w:pPr>
    </w:p>
    <w:p w:rsidR="00426704" w:rsidRDefault="00CB45CB">
      <w:pPr>
        <w:ind w:left="3476" w:right="2639"/>
        <w:jc w:val="center"/>
        <w:rPr>
          <w:b/>
          <w:sz w:val="24"/>
        </w:rPr>
      </w:pPr>
      <w:r>
        <w:rPr>
          <w:b/>
          <w:sz w:val="24"/>
        </w:rPr>
        <w:t>Часть 1</w:t>
      </w:r>
    </w:p>
    <w:p w:rsidR="00426704" w:rsidRDefault="00426704">
      <w:pPr>
        <w:pStyle w:val="a3"/>
        <w:spacing w:before="7"/>
        <w:rPr>
          <w:b/>
          <w:sz w:val="23"/>
        </w:rPr>
      </w:pPr>
    </w:p>
    <w:p w:rsidR="00426704" w:rsidRDefault="00CB45CB">
      <w:pPr>
        <w:pStyle w:val="a3"/>
        <w:ind w:left="102" w:right="117" w:firstLine="850"/>
        <w:jc w:val="both"/>
      </w:pPr>
      <w:r>
        <w:t xml:space="preserve">…Ростов долго стоял у </w:t>
      </w:r>
      <w:r>
        <w:rPr>
          <w:spacing w:val="-3"/>
        </w:rPr>
        <w:t xml:space="preserve">угла, </w:t>
      </w:r>
      <w:r>
        <w:t xml:space="preserve">издалека глядя </w:t>
      </w:r>
      <w:proofErr w:type="gramStart"/>
      <w:r>
        <w:t>на</w:t>
      </w:r>
      <w:proofErr w:type="gramEnd"/>
      <w:r>
        <w:t xml:space="preserve"> пирующих. В </w:t>
      </w:r>
      <w:r>
        <w:rPr>
          <w:spacing w:val="-5"/>
        </w:rPr>
        <w:t xml:space="preserve">уме </w:t>
      </w:r>
      <w:r>
        <w:t xml:space="preserve">его происходила мучительная работа, которую он никак не мог довести до конца. В душе поднимались  страшные сомнения. То ему вспоминался Денисов </w:t>
      </w:r>
      <w:proofErr w:type="gramStart"/>
      <w:r>
        <w:t>с</w:t>
      </w:r>
      <w:proofErr w:type="gramEnd"/>
      <w:r>
        <w:t xml:space="preserve"> своим изменившимся выражением,  с  своей покорностью и весь госпиталь с этими оторванными руками и ногами, с этой грязью и болезнями. Ему так живо  казалось,  что  он  теперь  </w:t>
      </w:r>
      <w:r>
        <w:rPr>
          <w:spacing w:val="-3"/>
        </w:rPr>
        <w:t xml:space="preserve">чувствует  </w:t>
      </w:r>
      <w:r>
        <w:t>этот  больничный  запах мертвого</w:t>
      </w:r>
    </w:p>
    <w:p w:rsidR="00426704" w:rsidRDefault="00CB45CB">
      <w:pPr>
        <w:pStyle w:val="a3"/>
        <w:ind w:left="102" w:right="115" w:firstLine="850"/>
        <w:jc w:val="both"/>
      </w:pPr>
      <w:r>
        <w:t xml:space="preserve">тела,  что  он  оглядывался,  чтобы   понять,   откуда   мог   происходить   этот   запах. То ему вспоминался этот самодовольный Бонапарте </w:t>
      </w:r>
      <w:proofErr w:type="gramStart"/>
      <w:r>
        <w:t>с</w:t>
      </w:r>
      <w:proofErr w:type="gramEnd"/>
      <w:r>
        <w:t xml:space="preserve"> своей белой ручкой,  который  был  теперь император, которого любит и </w:t>
      </w:r>
      <w:r>
        <w:rPr>
          <w:spacing w:val="-3"/>
        </w:rPr>
        <w:t xml:space="preserve">уважает </w:t>
      </w:r>
      <w:r>
        <w:t xml:space="preserve">император Александр. Для чего же оторванные руки, ноги, </w:t>
      </w:r>
      <w:r>
        <w:rPr>
          <w:spacing w:val="-3"/>
        </w:rPr>
        <w:t xml:space="preserve">убитые </w:t>
      </w:r>
      <w:r>
        <w:t xml:space="preserve">люди? То вспоминался ему награжденный Лазарев  и  Денисов,  </w:t>
      </w:r>
      <w:proofErr w:type="spellStart"/>
      <w:proofErr w:type="gramStart"/>
      <w:r>
        <w:t>нака</w:t>
      </w:r>
      <w:proofErr w:type="spellEnd"/>
      <w:r>
        <w:t xml:space="preserve">  </w:t>
      </w:r>
      <w:proofErr w:type="spellStart"/>
      <w:r>
        <w:t>занный</w:t>
      </w:r>
      <w:proofErr w:type="spellEnd"/>
      <w:proofErr w:type="gramEnd"/>
      <w:r>
        <w:t xml:space="preserve"> и </w:t>
      </w:r>
      <w:proofErr w:type="spellStart"/>
      <w:r>
        <w:t>непрощенный</w:t>
      </w:r>
      <w:proofErr w:type="spellEnd"/>
      <w:r>
        <w:t xml:space="preserve">. </w:t>
      </w:r>
      <w:r>
        <w:rPr>
          <w:spacing w:val="-3"/>
        </w:rPr>
        <w:t xml:space="preserve">Он </w:t>
      </w:r>
      <w:r>
        <w:t>заставал себя на таких странных мыслях, что пугался</w:t>
      </w:r>
      <w:r>
        <w:rPr>
          <w:spacing w:val="-24"/>
        </w:rPr>
        <w:t xml:space="preserve"> </w:t>
      </w:r>
      <w:r>
        <w:t>их.</w:t>
      </w:r>
    </w:p>
    <w:p w:rsidR="00426704" w:rsidRDefault="00CB45CB">
      <w:pPr>
        <w:pStyle w:val="a3"/>
        <w:ind w:left="102" w:right="114" w:firstLine="850"/>
        <w:jc w:val="both"/>
      </w:pPr>
      <w:r>
        <w:t xml:space="preserve">Запах еды </w:t>
      </w:r>
      <w:proofErr w:type="spellStart"/>
      <w:r>
        <w:t>преображенцев</w:t>
      </w:r>
      <w:proofErr w:type="spellEnd"/>
      <w:r>
        <w:t xml:space="preserve"> и голод вызвали его из этого состояния: надо было поесть что-нибудь, прежде чем </w:t>
      </w:r>
      <w:r>
        <w:rPr>
          <w:spacing w:val="-3"/>
        </w:rPr>
        <w:t xml:space="preserve">уехать.  </w:t>
      </w:r>
      <w:r>
        <w:t>Он  пошел  к гостинице,  которую видел  утром. В гостинице  он застал так много народу, офицеров, так же как ион приехавших в статских платьях</w:t>
      </w:r>
      <w:proofErr w:type="gramStart"/>
      <w:r>
        <w:t xml:space="preserve"> ,</w:t>
      </w:r>
      <w:proofErr w:type="gramEnd"/>
      <w:r>
        <w:t xml:space="preserve">что он насилу добился обеда. Два офицера одной с ним дивизии присоединились к нему. Разговор естественно зашел о мире. Офицеры, товарищи Ростова, как и большая часть армии, были недовольны миром, заключенным после </w:t>
      </w:r>
      <w:proofErr w:type="spellStart"/>
      <w:r>
        <w:t>Фридланда</w:t>
      </w:r>
      <w:proofErr w:type="spellEnd"/>
      <w:r>
        <w:t xml:space="preserve">. Говорили, что еще бы подержаться, Наполеон бы пропал, что у него в войсках ни сухарей,  ни  зарядов  </w:t>
      </w:r>
      <w:r>
        <w:rPr>
          <w:spacing w:val="-8"/>
        </w:rPr>
        <w:t xml:space="preserve">уж  </w:t>
      </w:r>
      <w:r>
        <w:t xml:space="preserve">не  было.  </w:t>
      </w:r>
      <w:proofErr w:type="gramStart"/>
      <w:r>
        <w:t>Николай</w:t>
      </w:r>
      <w:proofErr w:type="gramEnd"/>
      <w:r>
        <w:t xml:space="preserve"> молча ел и преимущественно пил. Он выпил один две  бутылки  вина.  Внутренняя  поднявшаяся в нѐм работа, не разрешаясь, все так же томила его. Он  боялся  предаваться  своим мыслям и не мог отстать от них. </w:t>
      </w:r>
      <w:r>
        <w:rPr>
          <w:spacing w:val="-4"/>
        </w:rPr>
        <w:t xml:space="preserve">Вдруг </w:t>
      </w:r>
      <w:r>
        <w:t>на слова одного из офицеров, что обидно  смотреть на французов, Ростов начал кричать с горячностью, ничем  не  оправданною,  и потому очень удивившею</w:t>
      </w:r>
      <w:r>
        <w:rPr>
          <w:spacing w:val="-14"/>
        </w:rPr>
        <w:t xml:space="preserve"> </w:t>
      </w:r>
      <w:r>
        <w:t>офицеров.</w:t>
      </w:r>
    </w:p>
    <w:p w:rsidR="00426704" w:rsidRDefault="00CB45CB">
      <w:pPr>
        <w:pStyle w:val="a4"/>
        <w:numPr>
          <w:ilvl w:val="0"/>
          <w:numId w:val="4"/>
        </w:numPr>
        <w:tabs>
          <w:tab w:val="left" w:pos="1333"/>
        </w:tabs>
        <w:ind w:right="123" w:firstLine="850"/>
        <w:rPr>
          <w:sz w:val="24"/>
        </w:rPr>
      </w:pPr>
      <w:r>
        <w:rPr>
          <w:sz w:val="24"/>
        </w:rPr>
        <w:t xml:space="preserve">И как вы можете судить, что было бы лучше! — закричал он с лицом, </w:t>
      </w:r>
      <w:r>
        <w:rPr>
          <w:spacing w:val="-3"/>
          <w:sz w:val="24"/>
        </w:rPr>
        <w:t xml:space="preserve">вдруг </w:t>
      </w:r>
      <w:r>
        <w:rPr>
          <w:sz w:val="24"/>
        </w:rPr>
        <w:t xml:space="preserve">налившимся кровью. — Как вы можете судить о поступках государя, какое мы имеем право </w:t>
      </w:r>
      <w:proofErr w:type="gramStart"/>
      <w:r>
        <w:rPr>
          <w:sz w:val="24"/>
        </w:rPr>
        <w:t>рассуждать</w:t>
      </w:r>
      <w:proofErr w:type="gramEnd"/>
      <w:r>
        <w:rPr>
          <w:sz w:val="24"/>
        </w:rPr>
        <w:t>?! Мы не может понять ни цели, ни поступков</w:t>
      </w:r>
      <w:r>
        <w:rPr>
          <w:spacing w:val="8"/>
          <w:sz w:val="24"/>
        </w:rPr>
        <w:t xml:space="preserve"> </w:t>
      </w:r>
      <w:r>
        <w:rPr>
          <w:sz w:val="24"/>
        </w:rPr>
        <w:t>государя!</w:t>
      </w:r>
    </w:p>
    <w:p w:rsidR="00426704" w:rsidRDefault="00426704">
      <w:pPr>
        <w:jc w:val="both"/>
        <w:rPr>
          <w:sz w:val="24"/>
        </w:rPr>
        <w:sectPr w:rsidR="00426704">
          <w:pgSz w:w="11920" w:h="16840"/>
          <w:pgMar w:top="1040" w:right="720" w:bottom="280" w:left="1040" w:header="720" w:footer="720" w:gutter="0"/>
          <w:cols w:space="720"/>
        </w:sectPr>
      </w:pPr>
    </w:p>
    <w:p w:rsidR="00426704" w:rsidRDefault="00CB45CB">
      <w:pPr>
        <w:pStyle w:val="a4"/>
        <w:numPr>
          <w:ilvl w:val="0"/>
          <w:numId w:val="4"/>
        </w:numPr>
        <w:tabs>
          <w:tab w:val="left" w:pos="1279"/>
        </w:tabs>
        <w:spacing w:before="66" w:line="242" w:lineRule="auto"/>
        <w:ind w:left="116" w:right="163" w:firstLine="850"/>
        <w:rPr>
          <w:sz w:val="24"/>
        </w:rPr>
      </w:pPr>
      <w:r>
        <w:rPr>
          <w:sz w:val="24"/>
        </w:rPr>
        <w:lastRenderedPageBreak/>
        <w:t xml:space="preserve">Да я ни слова не говорил о государе, — оправдывался офицер, не могший иначе как тем, что Ростов пьян, объяснить </w:t>
      </w:r>
      <w:r>
        <w:rPr>
          <w:spacing w:val="-3"/>
          <w:sz w:val="24"/>
        </w:rPr>
        <w:t>его</w:t>
      </w:r>
      <w:r>
        <w:rPr>
          <w:spacing w:val="6"/>
          <w:sz w:val="24"/>
        </w:rPr>
        <w:t xml:space="preserve"> </w:t>
      </w:r>
      <w:r>
        <w:rPr>
          <w:sz w:val="24"/>
        </w:rPr>
        <w:t>вспыльчивости.</w:t>
      </w:r>
    </w:p>
    <w:p w:rsidR="00426704" w:rsidRDefault="00CB45CB">
      <w:pPr>
        <w:pStyle w:val="a3"/>
        <w:spacing w:line="271" w:lineRule="exact"/>
        <w:ind w:left="966"/>
        <w:jc w:val="both"/>
      </w:pPr>
      <w:r>
        <w:t>Но Ростов молчал.</w:t>
      </w:r>
    </w:p>
    <w:p w:rsidR="00426704" w:rsidRDefault="00CB45CB">
      <w:pPr>
        <w:pStyle w:val="a4"/>
        <w:numPr>
          <w:ilvl w:val="0"/>
          <w:numId w:val="4"/>
        </w:numPr>
        <w:tabs>
          <w:tab w:val="left" w:pos="1289"/>
        </w:tabs>
        <w:spacing w:before="3"/>
        <w:ind w:left="116" w:right="145" w:firstLine="850"/>
        <w:rPr>
          <w:sz w:val="24"/>
        </w:rPr>
      </w:pPr>
      <w:r>
        <w:rPr>
          <w:sz w:val="24"/>
        </w:rPr>
        <w:t xml:space="preserve">Мы не чиновники дипломатические, а мы солдаты и больше ничего, — продолжал он. — Умирать велят нам — так умирать. А коли наказывают, так значит — </w:t>
      </w:r>
      <w:proofErr w:type="gramStart"/>
      <w:r>
        <w:rPr>
          <w:sz w:val="24"/>
        </w:rPr>
        <w:t>виноват</w:t>
      </w:r>
      <w:proofErr w:type="gramEnd"/>
      <w:r>
        <w:rPr>
          <w:sz w:val="24"/>
        </w:rPr>
        <w:t xml:space="preserve">; не нам судить. Угодно государю императору признать </w:t>
      </w:r>
      <w:proofErr w:type="gramStart"/>
      <w:r>
        <w:rPr>
          <w:sz w:val="24"/>
        </w:rPr>
        <w:t>Бонапарте</w:t>
      </w:r>
      <w:proofErr w:type="gramEnd"/>
      <w:r>
        <w:rPr>
          <w:sz w:val="24"/>
        </w:rPr>
        <w:t xml:space="preserve"> императором и заключить с  ним союз — значит так надо. А то, коли бы мы стали обо всем судить да рассуждать, так этак  ничего святого не останется. Этак мы скажем, что ни Бога нет, ничего, нет, — </w:t>
      </w:r>
      <w:r>
        <w:rPr>
          <w:spacing w:val="-3"/>
          <w:sz w:val="24"/>
        </w:rPr>
        <w:t xml:space="preserve">ударяя </w:t>
      </w:r>
      <w:r>
        <w:rPr>
          <w:sz w:val="24"/>
        </w:rPr>
        <w:t xml:space="preserve">по </w:t>
      </w:r>
      <w:proofErr w:type="gramStart"/>
      <w:r>
        <w:rPr>
          <w:sz w:val="24"/>
        </w:rPr>
        <w:t>столу</w:t>
      </w:r>
      <w:proofErr w:type="gramEnd"/>
      <w:r>
        <w:rPr>
          <w:sz w:val="24"/>
        </w:rPr>
        <w:t xml:space="preserve"> кричал Николай, весьма некстати, по понятиям своих собеседников, но весьма последовательно по ходу своих</w:t>
      </w:r>
      <w:r>
        <w:rPr>
          <w:spacing w:val="-12"/>
          <w:sz w:val="24"/>
        </w:rPr>
        <w:t xml:space="preserve"> </w:t>
      </w:r>
      <w:r>
        <w:rPr>
          <w:sz w:val="24"/>
        </w:rPr>
        <w:t>мыслей.</w:t>
      </w:r>
    </w:p>
    <w:p w:rsidR="00426704" w:rsidRDefault="00CB45CB">
      <w:pPr>
        <w:pStyle w:val="a4"/>
        <w:numPr>
          <w:ilvl w:val="0"/>
          <w:numId w:val="4"/>
        </w:numPr>
        <w:tabs>
          <w:tab w:val="left" w:pos="1274"/>
        </w:tabs>
        <w:spacing w:line="242" w:lineRule="auto"/>
        <w:ind w:left="116" w:right="159" w:firstLine="850"/>
        <w:rPr>
          <w:sz w:val="24"/>
        </w:rPr>
      </w:pPr>
      <w:r>
        <w:rPr>
          <w:sz w:val="24"/>
        </w:rPr>
        <w:t xml:space="preserve">Наше </w:t>
      </w:r>
      <w:r>
        <w:rPr>
          <w:spacing w:val="-3"/>
          <w:sz w:val="24"/>
        </w:rPr>
        <w:t xml:space="preserve">дело </w:t>
      </w:r>
      <w:r>
        <w:rPr>
          <w:sz w:val="24"/>
        </w:rPr>
        <w:t>исполнять свой долг, рубиться и не думать, вот и все, — заключил он. — И пить, — сказал один из офицеров, не желавший</w:t>
      </w:r>
      <w:r>
        <w:rPr>
          <w:spacing w:val="-5"/>
          <w:sz w:val="24"/>
        </w:rPr>
        <w:t xml:space="preserve"> </w:t>
      </w:r>
      <w:r>
        <w:rPr>
          <w:sz w:val="24"/>
        </w:rPr>
        <w:t>ссориться.</w:t>
      </w:r>
    </w:p>
    <w:p w:rsidR="00426704" w:rsidRDefault="00CB45CB">
      <w:pPr>
        <w:pStyle w:val="a4"/>
        <w:numPr>
          <w:ilvl w:val="0"/>
          <w:numId w:val="4"/>
        </w:numPr>
        <w:tabs>
          <w:tab w:val="left" w:pos="1269"/>
        </w:tabs>
        <w:spacing w:line="271" w:lineRule="exact"/>
        <w:ind w:left="1269" w:hanging="303"/>
        <w:rPr>
          <w:sz w:val="24"/>
        </w:rPr>
      </w:pPr>
      <w:r>
        <w:rPr>
          <w:sz w:val="24"/>
        </w:rPr>
        <w:t>Да, и пить, — подхватил Николай. — Эй ты! Еще бутылку! — крикнул</w:t>
      </w:r>
      <w:r>
        <w:rPr>
          <w:spacing w:val="-3"/>
          <w:sz w:val="24"/>
        </w:rPr>
        <w:t xml:space="preserve"> </w:t>
      </w:r>
      <w:r>
        <w:rPr>
          <w:sz w:val="24"/>
        </w:rPr>
        <w:t>он.</w:t>
      </w:r>
    </w:p>
    <w:p w:rsidR="00426704" w:rsidRDefault="00426704">
      <w:pPr>
        <w:pStyle w:val="a3"/>
        <w:spacing w:before="10"/>
        <w:rPr>
          <w:sz w:val="23"/>
        </w:rPr>
      </w:pPr>
    </w:p>
    <w:p w:rsidR="00426704" w:rsidRDefault="00CB45CB">
      <w:pPr>
        <w:pStyle w:val="a4"/>
        <w:numPr>
          <w:ilvl w:val="1"/>
          <w:numId w:val="5"/>
        </w:numPr>
        <w:tabs>
          <w:tab w:val="left" w:pos="1250"/>
        </w:tabs>
        <w:spacing w:line="242" w:lineRule="auto"/>
        <w:ind w:right="163" w:firstLine="850"/>
        <w:jc w:val="both"/>
        <w:rPr>
          <w:sz w:val="24"/>
        </w:rPr>
      </w:pPr>
      <w:r>
        <w:rPr>
          <w:sz w:val="24"/>
        </w:rPr>
        <w:t>Укажите вид монолога, с помощью которого Толстой отображает в первом абзаце приведѐнного фрагмента душевные переживания</w:t>
      </w:r>
      <w:r>
        <w:rPr>
          <w:spacing w:val="9"/>
          <w:sz w:val="24"/>
        </w:rPr>
        <w:t xml:space="preserve"> </w:t>
      </w:r>
      <w:r>
        <w:rPr>
          <w:sz w:val="24"/>
        </w:rPr>
        <w:t>Ростова.</w:t>
      </w:r>
    </w:p>
    <w:p w:rsidR="00426704" w:rsidRDefault="00426704">
      <w:pPr>
        <w:pStyle w:val="a3"/>
        <w:spacing w:before="11"/>
        <w:rPr>
          <w:sz w:val="23"/>
        </w:rPr>
      </w:pPr>
    </w:p>
    <w:p w:rsidR="00426704" w:rsidRDefault="00CB45CB">
      <w:pPr>
        <w:pStyle w:val="a4"/>
        <w:numPr>
          <w:ilvl w:val="1"/>
          <w:numId w:val="5"/>
        </w:numPr>
        <w:tabs>
          <w:tab w:val="left" w:pos="1317"/>
        </w:tabs>
        <w:spacing w:line="237" w:lineRule="auto"/>
        <w:ind w:right="161" w:firstLine="850"/>
        <w:jc w:val="both"/>
        <w:rPr>
          <w:sz w:val="24"/>
        </w:rPr>
      </w:pPr>
      <w:r>
        <w:rPr>
          <w:sz w:val="24"/>
        </w:rPr>
        <w:t>Выпишите из второго предложения приведенного фрагмента эпитет, который помогает понять силу и глубину переживаний</w:t>
      </w:r>
      <w:r>
        <w:rPr>
          <w:spacing w:val="-18"/>
          <w:sz w:val="24"/>
        </w:rPr>
        <w:t xml:space="preserve"> </w:t>
      </w:r>
      <w:r>
        <w:rPr>
          <w:sz w:val="24"/>
        </w:rPr>
        <w:t>героя.</w:t>
      </w:r>
    </w:p>
    <w:p w:rsidR="00426704" w:rsidRDefault="00426704">
      <w:pPr>
        <w:pStyle w:val="a3"/>
        <w:spacing w:before="1"/>
      </w:pPr>
    </w:p>
    <w:p w:rsidR="00426704" w:rsidRDefault="00CB45CB">
      <w:pPr>
        <w:pStyle w:val="a4"/>
        <w:numPr>
          <w:ilvl w:val="1"/>
          <w:numId w:val="5"/>
        </w:numPr>
        <w:tabs>
          <w:tab w:val="left" w:pos="1221"/>
        </w:tabs>
        <w:spacing w:line="242" w:lineRule="auto"/>
        <w:ind w:right="159" w:firstLine="850"/>
        <w:jc w:val="both"/>
        <w:rPr>
          <w:sz w:val="24"/>
        </w:rPr>
      </w:pPr>
      <w:r>
        <w:rPr>
          <w:sz w:val="24"/>
        </w:rPr>
        <w:t xml:space="preserve">Установите соответствие между тремя персонажами «Войны и мира» и героинями, с которыми они </w:t>
      </w:r>
      <w:r>
        <w:rPr>
          <w:spacing w:val="-3"/>
          <w:sz w:val="24"/>
        </w:rPr>
        <w:t xml:space="preserve">свяжут </w:t>
      </w:r>
      <w:r>
        <w:rPr>
          <w:sz w:val="24"/>
        </w:rPr>
        <w:t>свою дальнейшую</w:t>
      </w:r>
      <w:r>
        <w:rPr>
          <w:spacing w:val="6"/>
          <w:sz w:val="24"/>
        </w:rPr>
        <w:t xml:space="preserve"> </w:t>
      </w:r>
      <w:r>
        <w:rPr>
          <w:sz w:val="24"/>
        </w:rPr>
        <w:t>судьбу.</w:t>
      </w:r>
    </w:p>
    <w:p w:rsidR="00426704" w:rsidRDefault="00426704">
      <w:pPr>
        <w:pStyle w:val="a3"/>
        <w:spacing w:before="9"/>
        <w:rPr>
          <w:sz w:val="23"/>
        </w:rPr>
      </w:pPr>
    </w:p>
    <w:p w:rsidR="00426704" w:rsidRDefault="00CB45CB">
      <w:pPr>
        <w:pStyle w:val="a3"/>
        <w:spacing w:line="275" w:lineRule="exact"/>
        <w:ind w:left="966"/>
      </w:pPr>
      <w:r>
        <w:t>ГЕРОИ</w:t>
      </w:r>
    </w:p>
    <w:p w:rsidR="00426704" w:rsidRDefault="00CB45CB">
      <w:pPr>
        <w:pStyle w:val="a3"/>
        <w:ind w:left="966" w:right="7167"/>
      </w:pPr>
      <w:r>
        <w:t>А) Николай Ростов Б) Борис Друбецкой В) Пьер Безухов</w:t>
      </w:r>
    </w:p>
    <w:p w:rsidR="00426704" w:rsidRDefault="00426704">
      <w:pPr>
        <w:pStyle w:val="a3"/>
        <w:spacing w:before="10"/>
        <w:rPr>
          <w:sz w:val="23"/>
        </w:rPr>
      </w:pPr>
    </w:p>
    <w:p w:rsidR="00426704" w:rsidRDefault="00CB45CB">
      <w:pPr>
        <w:pStyle w:val="a3"/>
        <w:ind w:left="966"/>
      </w:pPr>
      <w:r>
        <w:t>ГЕРОИНИ</w:t>
      </w:r>
    </w:p>
    <w:p w:rsidR="00426704" w:rsidRDefault="00CB45CB">
      <w:pPr>
        <w:pStyle w:val="a4"/>
        <w:numPr>
          <w:ilvl w:val="0"/>
          <w:numId w:val="3"/>
        </w:numPr>
        <w:tabs>
          <w:tab w:val="left" w:pos="1231"/>
        </w:tabs>
        <w:spacing w:before="3" w:line="275" w:lineRule="exact"/>
        <w:ind w:hanging="265"/>
        <w:rPr>
          <w:sz w:val="24"/>
        </w:rPr>
      </w:pPr>
      <w:r>
        <w:rPr>
          <w:sz w:val="24"/>
        </w:rPr>
        <w:t>Наташа</w:t>
      </w:r>
      <w:r>
        <w:rPr>
          <w:spacing w:val="-7"/>
          <w:sz w:val="24"/>
        </w:rPr>
        <w:t xml:space="preserve"> </w:t>
      </w:r>
      <w:r>
        <w:rPr>
          <w:sz w:val="24"/>
        </w:rPr>
        <w:t>Ростова</w:t>
      </w:r>
    </w:p>
    <w:p w:rsidR="00426704" w:rsidRDefault="00CB45CB">
      <w:pPr>
        <w:pStyle w:val="a4"/>
        <w:numPr>
          <w:ilvl w:val="0"/>
          <w:numId w:val="3"/>
        </w:numPr>
        <w:tabs>
          <w:tab w:val="left" w:pos="1231"/>
        </w:tabs>
        <w:spacing w:line="275" w:lineRule="exact"/>
        <w:ind w:hanging="265"/>
        <w:rPr>
          <w:sz w:val="24"/>
        </w:rPr>
      </w:pPr>
      <w:proofErr w:type="spellStart"/>
      <w:r>
        <w:rPr>
          <w:sz w:val="24"/>
        </w:rPr>
        <w:t>Жюли</w:t>
      </w:r>
      <w:proofErr w:type="spellEnd"/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Карагина</w:t>
      </w:r>
      <w:proofErr w:type="spellEnd"/>
    </w:p>
    <w:p w:rsidR="00426704" w:rsidRDefault="00CB45CB">
      <w:pPr>
        <w:pStyle w:val="a4"/>
        <w:numPr>
          <w:ilvl w:val="0"/>
          <w:numId w:val="3"/>
        </w:numPr>
        <w:tabs>
          <w:tab w:val="left" w:pos="1231"/>
        </w:tabs>
        <w:spacing w:before="3" w:line="275" w:lineRule="exact"/>
        <w:ind w:hanging="265"/>
        <w:rPr>
          <w:sz w:val="24"/>
        </w:rPr>
      </w:pPr>
      <w:r>
        <w:rPr>
          <w:sz w:val="24"/>
        </w:rPr>
        <w:t>Вера Ростова</w:t>
      </w:r>
    </w:p>
    <w:p w:rsidR="00426704" w:rsidRDefault="00CB45CB">
      <w:pPr>
        <w:pStyle w:val="a4"/>
        <w:numPr>
          <w:ilvl w:val="0"/>
          <w:numId w:val="3"/>
        </w:numPr>
        <w:tabs>
          <w:tab w:val="left" w:pos="1231"/>
        </w:tabs>
        <w:spacing w:line="275" w:lineRule="exact"/>
        <w:ind w:hanging="265"/>
        <w:rPr>
          <w:sz w:val="24"/>
        </w:rPr>
      </w:pPr>
      <w:r>
        <w:rPr>
          <w:sz w:val="24"/>
        </w:rPr>
        <w:t>Марья</w:t>
      </w:r>
      <w:r>
        <w:rPr>
          <w:spacing w:val="1"/>
          <w:sz w:val="24"/>
        </w:rPr>
        <w:t xml:space="preserve"> </w:t>
      </w:r>
      <w:r>
        <w:rPr>
          <w:sz w:val="24"/>
        </w:rPr>
        <w:t>Болконская</w:t>
      </w:r>
    </w:p>
    <w:p w:rsidR="00426704" w:rsidRDefault="00426704">
      <w:pPr>
        <w:pStyle w:val="a3"/>
        <w:spacing w:before="11"/>
        <w:rPr>
          <w:sz w:val="23"/>
        </w:rPr>
      </w:pPr>
    </w:p>
    <w:p w:rsidR="00426704" w:rsidRDefault="00CB45CB">
      <w:pPr>
        <w:pStyle w:val="a4"/>
        <w:numPr>
          <w:ilvl w:val="1"/>
          <w:numId w:val="5"/>
        </w:numPr>
        <w:tabs>
          <w:tab w:val="left" w:pos="1428"/>
        </w:tabs>
        <w:ind w:right="154" w:firstLine="850"/>
        <w:jc w:val="both"/>
        <w:rPr>
          <w:sz w:val="24"/>
        </w:rPr>
      </w:pPr>
      <w:r>
        <w:rPr>
          <w:sz w:val="24"/>
        </w:rPr>
        <w:t xml:space="preserve">С помощью какого  художественного  средства,  представляющего  собой  описание  внешности  героя,  Л.  </w:t>
      </w:r>
      <w:r>
        <w:rPr>
          <w:spacing w:val="-3"/>
          <w:sz w:val="24"/>
        </w:rPr>
        <w:t xml:space="preserve">Н.  </w:t>
      </w:r>
      <w:r>
        <w:rPr>
          <w:sz w:val="24"/>
        </w:rPr>
        <w:t xml:space="preserve">Толстой  характеризует  Наполеона:  </w:t>
      </w:r>
      <w:r>
        <w:rPr>
          <w:spacing w:val="-3"/>
          <w:sz w:val="24"/>
        </w:rPr>
        <w:t xml:space="preserve">«То   </w:t>
      </w:r>
      <w:r>
        <w:rPr>
          <w:sz w:val="24"/>
        </w:rPr>
        <w:t xml:space="preserve">ему   вспоминался этот самодовольный Бонапарте </w:t>
      </w:r>
      <w:proofErr w:type="gramStart"/>
      <w:r>
        <w:rPr>
          <w:sz w:val="24"/>
        </w:rPr>
        <w:t>с</w:t>
      </w:r>
      <w:proofErr w:type="gramEnd"/>
      <w:r>
        <w:rPr>
          <w:sz w:val="24"/>
        </w:rPr>
        <w:t xml:space="preserve"> своей белой</w:t>
      </w:r>
      <w:r>
        <w:rPr>
          <w:spacing w:val="-40"/>
          <w:sz w:val="24"/>
        </w:rPr>
        <w:t xml:space="preserve"> </w:t>
      </w:r>
      <w:r>
        <w:rPr>
          <w:sz w:val="24"/>
        </w:rPr>
        <w:t>ручкой…»?</w:t>
      </w:r>
    </w:p>
    <w:p w:rsidR="00426704" w:rsidRDefault="00426704">
      <w:pPr>
        <w:pStyle w:val="a3"/>
        <w:spacing w:before="1"/>
      </w:pPr>
    </w:p>
    <w:p w:rsidR="00426704" w:rsidRDefault="00CB45CB">
      <w:pPr>
        <w:pStyle w:val="a4"/>
        <w:numPr>
          <w:ilvl w:val="1"/>
          <w:numId w:val="5"/>
        </w:numPr>
        <w:tabs>
          <w:tab w:val="left" w:pos="1466"/>
        </w:tabs>
        <w:ind w:right="155" w:firstLine="850"/>
        <w:jc w:val="both"/>
        <w:rPr>
          <w:sz w:val="24"/>
        </w:rPr>
      </w:pPr>
      <w:r>
        <w:rPr>
          <w:sz w:val="24"/>
        </w:rPr>
        <w:t>Как называется художественный прием, основанный на соотнесении противоположных жизненных ситуаций или понятий (</w:t>
      </w:r>
      <w:proofErr w:type="gramStart"/>
      <w:r>
        <w:rPr>
          <w:sz w:val="24"/>
        </w:rPr>
        <w:t>пирующие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преображенцы</w:t>
      </w:r>
      <w:proofErr w:type="spellEnd"/>
      <w:r>
        <w:rPr>
          <w:sz w:val="24"/>
        </w:rPr>
        <w:t xml:space="preserve"> — госпиталь  со страдающими</w:t>
      </w:r>
      <w:r>
        <w:rPr>
          <w:spacing w:val="-41"/>
          <w:sz w:val="24"/>
        </w:rPr>
        <w:t xml:space="preserve"> </w:t>
      </w:r>
      <w:r>
        <w:rPr>
          <w:sz w:val="24"/>
        </w:rPr>
        <w:t>людьми)?</w:t>
      </w:r>
    </w:p>
    <w:p w:rsidR="00426704" w:rsidRDefault="00426704">
      <w:pPr>
        <w:pStyle w:val="a3"/>
        <w:spacing w:before="2"/>
        <w:rPr>
          <w:sz w:val="16"/>
        </w:rPr>
      </w:pPr>
    </w:p>
    <w:p w:rsidR="00426704" w:rsidRDefault="00CB45CB">
      <w:pPr>
        <w:pStyle w:val="a4"/>
        <w:numPr>
          <w:ilvl w:val="1"/>
          <w:numId w:val="5"/>
        </w:numPr>
        <w:tabs>
          <w:tab w:val="left" w:pos="1211"/>
        </w:tabs>
        <w:spacing w:before="90"/>
        <w:ind w:left="1210" w:hanging="245"/>
        <w:rPr>
          <w:sz w:val="24"/>
        </w:rPr>
      </w:pPr>
      <w:r>
        <w:rPr>
          <w:sz w:val="24"/>
        </w:rPr>
        <w:t>Как называется способность писателя изображать нюансы внутренней жизни</w:t>
      </w:r>
      <w:r>
        <w:rPr>
          <w:spacing w:val="-11"/>
          <w:sz w:val="24"/>
        </w:rPr>
        <w:t xml:space="preserve"> </w:t>
      </w:r>
      <w:proofErr w:type="gramStart"/>
      <w:r>
        <w:rPr>
          <w:sz w:val="24"/>
        </w:rPr>
        <w:t>своих</w:t>
      </w:r>
      <w:proofErr w:type="gramEnd"/>
    </w:p>
    <w:p w:rsidR="00426704" w:rsidRDefault="00CB45CB">
      <w:pPr>
        <w:pStyle w:val="a3"/>
        <w:spacing w:before="3"/>
        <w:ind w:left="116"/>
      </w:pPr>
      <w:r>
        <w:t>героев?</w:t>
      </w:r>
    </w:p>
    <w:p w:rsidR="00426704" w:rsidRDefault="00426704">
      <w:pPr>
        <w:pStyle w:val="a3"/>
        <w:spacing w:before="2"/>
        <w:rPr>
          <w:sz w:val="16"/>
        </w:rPr>
      </w:pPr>
    </w:p>
    <w:p w:rsidR="00426704" w:rsidRDefault="00CB45CB">
      <w:pPr>
        <w:pStyle w:val="a4"/>
        <w:numPr>
          <w:ilvl w:val="1"/>
          <w:numId w:val="5"/>
        </w:numPr>
        <w:tabs>
          <w:tab w:val="left" w:pos="1533"/>
        </w:tabs>
        <w:spacing w:before="90"/>
        <w:ind w:right="159" w:firstLine="850"/>
        <w:jc w:val="both"/>
        <w:rPr>
          <w:sz w:val="24"/>
        </w:rPr>
      </w:pPr>
      <w:r>
        <w:rPr>
          <w:sz w:val="24"/>
        </w:rPr>
        <w:t xml:space="preserve">Дайте связный ответ на вопрос (5-10 предложений): В каких произведениях русской литературы герои испытывают мучительные сомнения и  в  чѐм  их  можно  сопоставить </w:t>
      </w:r>
      <w:proofErr w:type="gramStart"/>
      <w:r>
        <w:rPr>
          <w:sz w:val="24"/>
        </w:rPr>
        <w:t>в</w:t>
      </w:r>
      <w:proofErr w:type="gramEnd"/>
      <w:r>
        <w:rPr>
          <w:sz w:val="24"/>
        </w:rPr>
        <w:t xml:space="preserve"> толстовским</w:t>
      </w:r>
      <w:r>
        <w:rPr>
          <w:spacing w:val="-1"/>
          <w:sz w:val="24"/>
        </w:rPr>
        <w:t xml:space="preserve"> </w:t>
      </w:r>
      <w:r>
        <w:rPr>
          <w:sz w:val="24"/>
        </w:rPr>
        <w:t>героем?</w:t>
      </w:r>
    </w:p>
    <w:p w:rsidR="00426704" w:rsidRDefault="00426704">
      <w:pPr>
        <w:pStyle w:val="a3"/>
        <w:spacing w:before="5"/>
      </w:pPr>
    </w:p>
    <w:p w:rsidR="00426704" w:rsidRDefault="00CB45CB">
      <w:pPr>
        <w:pStyle w:val="Heading2"/>
        <w:ind w:left="994" w:right="185"/>
      </w:pPr>
      <w:r>
        <w:t>Часть 2</w:t>
      </w:r>
    </w:p>
    <w:p w:rsidR="00426704" w:rsidRDefault="00426704">
      <w:pPr>
        <w:pStyle w:val="a3"/>
        <w:spacing w:before="7"/>
        <w:rPr>
          <w:b/>
          <w:sz w:val="23"/>
        </w:rPr>
      </w:pPr>
    </w:p>
    <w:p w:rsidR="00426704" w:rsidRDefault="00CB45CB">
      <w:pPr>
        <w:pStyle w:val="a3"/>
        <w:ind w:left="994" w:right="194"/>
        <w:jc w:val="center"/>
      </w:pPr>
      <w:r>
        <w:t>Погода вначале было хорошая, тихая. Кричали дрозды, и по соседству в болотах что-то</w:t>
      </w:r>
    </w:p>
    <w:p w:rsidR="00426704" w:rsidRDefault="00426704">
      <w:pPr>
        <w:jc w:val="center"/>
        <w:sectPr w:rsidR="00426704">
          <w:pgSz w:w="11930" w:h="16840"/>
          <w:pgMar w:top="1040" w:right="400" w:bottom="280" w:left="1300" w:header="720" w:footer="720" w:gutter="0"/>
          <w:cols w:space="720"/>
        </w:sectPr>
      </w:pPr>
    </w:p>
    <w:p w:rsidR="00426704" w:rsidRDefault="00CB45CB">
      <w:pPr>
        <w:pStyle w:val="a3"/>
        <w:spacing w:before="66"/>
        <w:ind w:left="116" w:right="161"/>
        <w:jc w:val="both"/>
      </w:pPr>
      <w:r>
        <w:lastRenderedPageBreak/>
        <w:t xml:space="preserve">живое жалобно гудело,  точно  </w:t>
      </w:r>
      <w:r>
        <w:rPr>
          <w:spacing w:val="-5"/>
        </w:rPr>
        <w:t xml:space="preserve">дуло  </w:t>
      </w:r>
      <w:r>
        <w:t xml:space="preserve">в  пустую  бутылку.  Протянул  один  вальдшнеп,  и выстрел </w:t>
      </w:r>
      <w:proofErr w:type="gramStart"/>
      <w:r>
        <w:t>по</w:t>
      </w:r>
      <w:proofErr w:type="gramEnd"/>
      <w:r>
        <w:t xml:space="preserve"> нем прозвучал в весеннем воздухе раскатисто и  весело.  </w:t>
      </w:r>
      <w:r>
        <w:rPr>
          <w:spacing w:val="-3"/>
        </w:rPr>
        <w:t xml:space="preserve">Но  </w:t>
      </w:r>
      <w:r>
        <w:t xml:space="preserve">когда  стемнело  в  лесу, некстати </w:t>
      </w:r>
      <w:r>
        <w:rPr>
          <w:spacing w:val="-3"/>
        </w:rPr>
        <w:t xml:space="preserve">подул </w:t>
      </w:r>
      <w:r>
        <w:t xml:space="preserve">с востока холодный пронизывающий ветер, все смолкло. </w:t>
      </w:r>
      <w:r>
        <w:rPr>
          <w:spacing w:val="-3"/>
        </w:rPr>
        <w:t xml:space="preserve">По </w:t>
      </w:r>
      <w:r>
        <w:t xml:space="preserve">лужам протянулись ледяные иглы, и стало в лесу неуютно, </w:t>
      </w:r>
      <w:r>
        <w:rPr>
          <w:spacing w:val="-3"/>
        </w:rPr>
        <w:t xml:space="preserve">глухо </w:t>
      </w:r>
      <w:r>
        <w:t>и нелюдимо. Запахло</w:t>
      </w:r>
      <w:r>
        <w:rPr>
          <w:spacing w:val="4"/>
        </w:rPr>
        <w:t xml:space="preserve"> </w:t>
      </w:r>
      <w:r>
        <w:t>зимой.</w:t>
      </w:r>
    </w:p>
    <w:p w:rsidR="00426704" w:rsidRDefault="00CB45CB">
      <w:pPr>
        <w:pStyle w:val="a3"/>
        <w:spacing w:before="1"/>
        <w:ind w:left="116" w:right="156" w:firstLine="850"/>
        <w:jc w:val="both"/>
      </w:pPr>
      <w:r>
        <w:t xml:space="preserve">Иван Великопольский, студент духовной академии, сын дьячка, возвращаясь с </w:t>
      </w:r>
      <w:proofErr w:type="gramStart"/>
      <w:r>
        <w:t>тяги</w:t>
      </w:r>
      <w:proofErr w:type="gramEnd"/>
      <w:r>
        <w:t xml:space="preserve"> домой, шел все время заливным лугом по тропинке.  У  него  закоченели  пальцы,  и  разгорелось от ветра лицо. Ему казалось, что этот внезапно наступивший холод нарушил во всем порядок и согласие, что самой природе жутко, и оттого вечерние потемки сгустились быстрей, чем надо. Кругом было пустынно и как-то особенно мрачно. Только на вдовьих огородах около реки светился огонь; далеко же кругом и там, где была деревня, версты за четыре, все сплошь утопало в холодной вечерней мгле. </w:t>
      </w:r>
      <w:r>
        <w:rPr>
          <w:spacing w:val="-3"/>
        </w:rPr>
        <w:t xml:space="preserve">Студент </w:t>
      </w:r>
      <w:r>
        <w:t xml:space="preserve">вспомнил, что, когда  он  уходил из </w:t>
      </w:r>
      <w:r>
        <w:rPr>
          <w:spacing w:val="-3"/>
        </w:rPr>
        <w:t xml:space="preserve">дому, </w:t>
      </w:r>
      <w:r>
        <w:t xml:space="preserve">его мать, сидя в сенях на  полу,  босая,  чистила  самовар,  а отец  лежал </w:t>
      </w:r>
      <w:r>
        <w:rPr>
          <w:spacing w:val="2"/>
        </w:rPr>
        <w:t xml:space="preserve">на  </w:t>
      </w:r>
      <w:r>
        <w:t xml:space="preserve">печи и кашлял; по случаю страстной пятницы  дома  ничего  не  варили,  и  мучительно  хотелось есть. И теперь, пожимаясь от холода, </w:t>
      </w:r>
      <w:r>
        <w:rPr>
          <w:spacing w:val="-3"/>
        </w:rPr>
        <w:t xml:space="preserve">студент </w:t>
      </w:r>
      <w:r>
        <w:t xml:space="preserve">думал о  том,  что  точно  такой  же  ветер </w:t>
      </w:r>
      <w:r>
        <w:rPr>
          <w:spacing w:val="-5"/>
        </w:rPr>
        <w:t xml:space="preserve">дул </w:t>
      </w:r>
      <w:r>
        <w:t xml:space="preserve">и при </w:t>
      </w:r>
      <w:proofErr w:type="spellStart"/>
      <w:r>
        <w:t>Рюрике</w:t>
      </w:r>
      <w:proofErr w:type="spellEnd"/>
      <w:r>
        <w:t>, и пр</w:t>
      </w:r>
      <w:proofErr w:type="gramStart"/>
      <w:r>
        <w:t>и Иоа</w:t>
      </w:r>
      <w:proofErr w:type="gramEnd"/>
      <w:r>
        <w:t xml:space="preserve">нне Грозном, и при  Петре,  и  </w:t>
      </w:r>
      <w:r>
        <w:rPr>
          <w:spacing w:val="-4"/>
        </w:rPr>
        <w:t xml:space="preserve">что  </w:t>
      </w:r>
      <w:r>
        <w:t xml:space="preserve">при  них  была  точно такая же лютая бедность, голод; такие же дырявые соломенные крыши, невежество, тоска,  такая же пустыня кругом, мрак, чувство гнета – все эти </w:t>
      </w:r>
      <w:r>
        <w:rPr>
          <w:spacing w:val="-3"/>
        </w:rPr>
        <w:t xml:space="preserve">ужасы </w:t>
      </w:r>
      <w:r>
        <w:t xml:space="preserve">были, есть и </w:t>
      </w:r>
      <w:r>
        <w:rPr>
          <w:spacing w:val="-3"/>
        </w:rPr>
        <w:t xml:space="preserve">будут, </w:t>
      </w:r>
      <w:r>
        <w:t>и оттого, что пройдет еще тысяча лет, жизнь не станет лучше. И ему не хотелось домой.</w:t>
      </w:r>
    </w:p>
    <w:p w:rsidR="00426704" w:rsidRDefault="00CB45CB">
      <w:pPr>
        <w:pStyle w:val="a3"/>
        <w:spacing w:line="249" w:lineRule="exact"/>
        <w:ind w:left="8640"/>
      </w:pPr>
      <w:r>
        <w:t>( А. П.Чехов)</w:t>
      </w:r>
    </w:p>
    <w:p w:rsidR="00426704" w:rsidRDefault="00CB45CB">
      <w:pPr>
        <w:pStyle w:val="a4"/>
        <w:numPr>
          <w:ilvl w:val="1"/>
          <w:numId w:val="5"/>
        </w:numPr>
        <w:tabs>
          <w:tab w:val="left" w:pos="1211"/>
        </w:tabs>
        <w:spacing w:before="31"/>
        <w:ind w:left="1210" w:hanging="245"/>
        <w:rPr>
          <w:sz w:val="24"/>
        </w:rPr>
      </w:pPr>
      <w:r>
        <w:rPr>
          <w:sz w:val="24"/>
        </w:rPr>
        <w:t>Определите жанр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произведения.</w:t>
      </w:r>
    </w:p>
    <w:p w:rsidR="00426704" w:rsidRDefault="00426704">
      <w:pPr>
        <w:pStyle w:val="a3"/>
        <w:spacing w:before="2"/>
        <w:rPr>
          <w:sz w:val="16"/>
        </w:rPr>
      </w:pPr>
    </w:p>
    <w:p w:rsidR="00426704" w:rsidRDefault="00CB45CB">
      <w:pPr>
        <w:pStyle w:val="a4"/>
        <w:numPr>
          <w:ilvl w:val="1"/>
          <w:numId w:val="5"/>
        </w:numPr>
        <w:tabs>
          <w:tab w:val="left" w:pos="1221"/>
        </w:tabs>
        <w:spacing w:before="92" w:line="237" w:lineRule="auto"/>
        <w:ind w:right="347" w:firstLine="850"/>
        <w:rPr>
          <w:sz w:val="24"/>
        </w:rPr>
      </w:pPr>
      <w:r>
        <w:rPr>
          <w:sz w:val="24"/>
        </w:rPr>
        <w:t>Как называется сюжетно-композиционный элемент произведения, представляющий собой описание</w:t>
      </w:r>
      <w:r>
        <w:rPr>
          <w:spacing w:val="-6"/>
          <w:sz w:val="24"/>
        </w:rPr>
        <w:t xml:space="preserve"> </w:t>
      </w:r>
      <w:r>
        <w:rPr>
          <w:sz w:val="24"/>
        </w:rPr>
        <w:t>природы?</w:t>
      </w:r>
    </w:p>
    <w:p w:rsidR="00426704" w:rsidRDefault="00426704">
      <w:pPr>
        <w:pStyle w:val="a3"/>
        <w:spacing w:before="1"/>
      </w:pPr>
    </w:p>
    <w:p w:rsidR="00426704" w:rsidRDefault="00CB45CB">
      <w:pPr>
        <w:pStyle w:val="a4"/>
        <w:numPr>
          <w:ilvl w:val="1"/>
          <w:numId w:val="5"/>
        </w:numPr>
        <w:tabs>
          <w:tab w:val="left" w:pos="1533"/>
        </w:tabs>
        <w:spacing w:before="1"/>
        <w:ind w:right="154" w:firstLine="850"/>
        <w:jc w:val="both"/>
        <w:rPr>
          <w:sz w:val="24"/>
        </w:rPr>
      </w:pPr>
      <w:r>
        <w:rPr>
          <w:sz w:val="24"/>
        </w:rPr>
        <w:t>Какое  средство  художественной  изобразительности   позволяет   автору   образно представить явление («</w:t>
      </w:r>
      <w:r>
        <w:rPr>
          <w:b/>
          <w:sz w:val="24"/>
        </w:rPr>
        <w:t xml:space="preserve">пронизывающий </w:t>
      </w:r>
      <w:r>
        <w:rPr>
          <w:sz w:val="24"/>
        </w:rPr>
        <w:t>ветер», «</w:t>
      </w:r>
      <w:r>
        <w:rPr>
          <w:b/>
          <w:sz w:val="24"/>
        </w:rPr>
        <w:t xml:space="preserve">ледяные </w:t>
      </w:r>
      <w:r>
        <w:rPr>
          <w:sz w:val="24"/>
        </w:rPr>
        <w:t xml:space="preserve">иглы», </w:t>
      </w:r>
      <w:r>
        <w:rPr>
          <w:spacing w:val="-3"/>
          <w:sz w:val="24"/>
        </w:rPr>
        <w:t xml:space="preserve">«в </w:t>
      </w:r>
      <w:r>
        <w:rPr>
          <w:b/>
          <w:sz w:val="24"/>
        </w:rPr>
        <w:t>холодной вечерней</w:t>
      </w:r>
      <w:r>
        <w:rPr>
          <w:b/>
          <w:spacing w:val="2"/>
          <w:sz w:val="24"/>
        </w:rPr>
        <w:t xml:space="preserve"> </w:t>
      </w:r>
      <w:r>
        <w:rPr>
          <w:sz w:val="24"/>
        </w:rPr>
        <w:t>мгле»)?</w:t>
      </w:r>
    </w:p>
    <w:p w:rsidR="00426704" w:rsidRDefault="00426704">
      <w:pPr>
        <w:pStyle w:val="a3"/>
        <w:spacing w:before="11"/>
        <w:rPr>
          <w:sz w:val="23"/>
        </w:rPr>
      </w:pPr>
    </w:p>
    <w:p w:rsidR="00426704" w:rsidRDefault="00CB45CB">
      <w:pPr>
        <w:pStyle w:val="a4"/>
        <w:numPr>
          <w:ilvl w:val="1"/>
          <w:numId w:val="5"/>
        </w:numPr>
        <w:tabs>
          <w:tab w:val="left" w:pos="1332"/>
        </w:tabs>
        <w:ind w:left="1331" w:hanging="366"/>
        <w:rPr>
          <w:sz w:val="24"/>
        </w:rPr>
      </w:pPr>
      <w:r>
        <w:rPr>
          <w:sz w:val="24"/>
        </w:rPr>
        <w:t xml:space="preserve">Установите соответствие между персонажами и рассказами </w:t>
      </w:r>
      <w:r>
        <w:rPr>
          <w:spacing w:val="-3"/>
          <w:sz w:val="24"/>
        </w:rPr>
        <w:t xml:space="preserve">А. </w:t>
      </w:r>
      <w:r>
        <w:rPr>
          <w:sz w:val="24"/>
        </w:rPr>
        <w:t>П.</w:t>
      </w:r>
      <w:r>
        <w:rPr>
          <w:spacing w:val="-9"/>
          <w:sz w:val="24"/>
        </w:rPr>
        <w:t xml:space="preserve"> </w:t>
      </w:r>
      <w:r>
        <w:rPr>
          <w:sz w:val="24"/>
        </w:rPr>
        <w:t>Чехова.</w:t>
      </w:r>
    </w:p>
    <w:p w:rsidR="00426704" w:rsidRDefault="00426704">
      <w:pPr>
        <w:pStyle w:val="a3"/>
        <w:spacing w:before="7"/>
        <w:rPr>
          <w:sz w:val="23"/>
        </w:rPr>
      </w:pPr>
    </w:p>
    <w:p w:rsidR="00426704" w:rsidRDefault="00CB45CB">
      <w:pPr>
        <w:pStyle w:val="a3"/>
        <w:tabs>
          <w:tab w:val="left" w:pos="7040"/>
        </w:tabs>
        <w:spacing w:line="275" w:lineRule="exact"/>
        <w:ind w:left="178"/>
      </w:pPr>
      <w:r>
        <w:t>ПЕРСОНАЖИ</w:t>
      </w:r>
      <w:r>
        <w:tab/>
        <w:t>РАССКАЗЫ</w:t>
      </w:r>
    </w:p>
    <w:p w:rsidR="00426704" w:rsidRDefault="00CB45CB">
      <w:pPr>
        <w:pStyle w:val="a3"/>
        <w:tabs>
          <w:tab w:val="left" w:pos="7199"/>
        </w:tabs>
        <w:spacing w:line="275" w:lineRule="exact"/>
        <w:ind w:left="116"/>
      </w:pPr>
      <w:r>
        <w:rPr>
          <w:spacing w:val="-3"/>
        </w:rPr>
        <w:t>А)</w:t>
      </w:r>
      <w:r>
        <w:rPr>
          <w:spacing w:val="1"/>
        </w:rPr>
        <w:t xml:space="preserve"> </w:t>
      </w:r>
      <w:r>
        <w:t>Лукерья</w:t>
      </w:r>
      <w:r>
        <w:tab/>
        <w:t>1)</w:t>
      </w:r>
      <w:r>
        <w:rPr>
          <w:spacing w:val="9"/>
        </w:rPr>
        <w:t xml:space="preserve"> </w:t>
      </w:r>
      <w:r>
        <w:t>«Студент»</w:t>
      </w:r>
    </w:p>
    <w:p w:rsidR="00426704" w:rsidRDefault="00CB45CB">
      <w:pPr>
        <w:pStyle w:val="a3"/>
        <w:tabs>
          <w:tab w:val="left" w:pos="7199"/>
        </w:tabs>
        <w:spacing w:before="3" w:line="275" w:lineRule="exact"/>
        <w:ind w:left="116"/>
      </w:pPr>
      <w:r>
        <w:t>Б)</w:t>
      </w:r>
      <w:r>
        <w:rPr>
          <w:spacing w:val="-1"/>
        </w:rPr>
        <w:t xml:space="preserve"> </w:t>
      </w:r>
      <w:r>
        <w:t>Гуров</w:t>
      </w:r>
      <w:r>
        <w:tab/>
        <w:t>2) «Смерть</w:t>
      </w:r>
      <w:r>
        <w:rPr>
          <w:spacing w:val="9"/>
        </w:rPr>
        <w:t xml:space="preserve"> </w:t>
      </w:r>
      <w:r>
        <w:t>чиновника»</w:t>
      </w:r>
    </w:p>
    <w:p w:rsidR="00426704" w:rsidRDefault="00CB45CB">
      <w:pPr>
        <w:pStyle w:val="a3"/>
        <w:tabs>
          <w:tab w:val="left" w:pos="7199"/>
        </w:tabs>
        <w:spacing w:line="275" w:lineRule="exact"/>
        <w:ind w:left="116"/>
      </w:pPr>
      <w:r>
        <w:t>В) Червяков</w:t>
      </w:r>
      <w:r>
        <w:tab/>
        <w:t xml:space="preserve">3) </w:t>
      </w:r>
      <w:r>
        <w:rPr>
          <w:spacing w:val="-3"/>
        </w:rPr>
        <w:t xml:space="preserve">«Дама </w:t>
      </w:r>
      <w:r>
        <w:t>с</w:t>
      </w:r>
      <w:r>
        <w:rPr>
          <w:spacing w:val="15"/>
        </w:rPr>
        <w:t xml:space="preserve"> </w:t>
      </w:r>
      <w:r>
        <w:t>собачкой»</w:t>
      </w:r>
    </w:p>
    <w:p w:rsidR="00426704" w:rsidRDefault="00CB45CB">
      <w:pPr>
        <w:pStyle w:val="a3"/>
        <w:spacing w:before="2"/>
        <w:ind w:left="116"/>
      </w:pPr>
      <w:r>
        <w:t>4) «Человек в футляре»</w:t>
      </w:r>
    </w:p>
    <w:p w:rsidR="00426704" w:rsidRDefault="00426704">
      <w:pPr>
        <w:pStyle w:val="a3"/>
        <w:spacing w:before="2"/>
        <w:rPr>
          <w:sz w:val="23"/>
        </w:rPr>
      </w:pPr>
    </w:p>
    <w:p w:rsidR="00426704" w:rsidRDefault="00CB45CB">
      <w:pPr>
        <w:pStyle w:val="a4"/>
        <w:numPr>
          <w:ilvl w:val="1"/>
          <w:numId w:val="5"/>
        </w:numPr>
        <w:tabs>
          <w:tab w:val="left" w:pos="1332"/>
        </w:tabs>
        <w:spacing w:before="1" w:line="275" w:lineRule="exact"/>
        <w:ind w:left="1331" w:hanging="366"/>
        <w:rPr>
          <w:sz w:val="24"/>
        </w:rPr>
      </w:pPr>
      <w:r>
        <w:rPr>
          <w:sz w:val="24"/>
        </w:rPr>
        <w:t>Дайте связный ответ на вопрос (5-10 предложений): Кто из современников</w:t>
      </w:r>
      <w:r>
        <w:rPr>
          <w:spacing w:val="-19"/>
          <w:sz w:val="24"/>
        </w:rPr>
        <w:t xml:space="preserve"> </w:t>
      </w:r>
      <w:r>
        <w:rPr>
          <w:sz w:val="24"/>
        </w:rPr>
        <w:t>Чехова</w:t>
      </w:r>
    </w:p>
    <w:p w:rsidR="00426704" w:rsidRDefault="00CB45CB">
      <w:pPr>
        <w:pStyle w:val="a3"/>
        <w:spacing w:line="242" w:lineRule="auto"/>
        <w:ind w:left="116" w:right="206"/>
      </w:pPr>
      <w:r>
        <w:t xml:space="preserve">использовал картины ночной природы как средство характеристики </w:t>
      </w:r>
      <w:proofErr w:type="spellStart"/>
      <w:r>
        <w:t>психологическог</w:t>
      </w:r>
      <w:proofErr w:type="spellEnd"/>
      <w:r>
        <w:t xml:space="preserve"> состояния человека?</w:t>
      </w:r>
    </w:p>
    <w:p w:rsidR="00426704" w:rsidRDefault="00426704">
      <w:pPr>
        <w:pStyle w:val="a3"/>
      </w:pPr>
    </w:p>
    <w:p w:rsidR="00426704" w:rsidRDefault="00CB45CB">
      <w:pPr>
        <w:pStyle w:val="Heading2"/>
        <w:spacing w:line="275" w:lineRule="exact"/>
        <w:ind w:left="994" w:right="1215"/>
      </w:pPr>
      <w:r>
        <w:t>Вариант 2</w:t>
      </w:r>
    </w:p>
    <w:p w:rsidR="00426704" w:rsidRDefault="00CB45CB">
      <w:pPr>
        <w:spacing w:line="274" w:lineRule="exact"/>
        <w:ind w:left="994" w:right="1310"/>
        <w:jc w:val="center"/>
        <w:rPr>
          <w:b/>
          <w:sz w:val="24"/>
        </w:rPr>
      </w:pPr>
      <w:r>
        <w:rPr>
          <w:b/>
          <w:sz w:val="24"/>
        </w:rPr>
        <w:t>Инструкция по выполнению работы</w:t>
      </w:r>
    </w:p>
    <w:p w:rsidR="00426704" w:rsidRDefault="00CB45CB">
      <w:pPr>
        <w:pStyle w:val="a3"/>
        <w:ind w:left="116" w:right="155" w:firstLine="850"/>
        <w:jc w:val="both"/>
      </w:pPr>
      <w:r>
        <w:t xml:space="preserve">Работа состоит из </w:t>
      </w:r>
      <w:r>
        <w:rPr>
          <w:spacing w:val="-5"/>
        </w:rPr>
        <w:t xml:space="preserve">двух </w:t>
      </w:r>
      <w:r>
        <w:t xml:space="preserve">частей, включающих элементы анализ художественных произведений русский литературы изученных в первом полугодии. Вариант контрольной работы состоит из 12 заданий: 11 заданий с кратким ответом и 2 задания с развернутым ответом. Все задания, кроме 7 и 12 оцениваются от 0 </w:t>
      </w:r>
      <w:r>
        <w:rPr>
          <w:spacing w:val="-4"/>
        </w:rPr>
        <w:t xml:space="preserve">до </w:t>
      </w:r>
      <w:r>
        <w:t>1 балла. При оценивании заданий 7</w:t>
      </w:r>
      <w:r>
        <w:rPr>
          <w:spacing w:val="17"/>
        </w:rPr>
        <w:t xml:space="preserve"> </w:t>
      </w:r>
      <w:r>
        <w:t>и</w:t>
      </w:r>
    </w:p>
    <w:p w:rsidR="00426704" w:rsidRDefault="00CB45CB">
      <w:pPr>
        <w:pStyle w:val="a3"/>
        <w:ind w:left="116" w:right="163"/>
        <w:jc w:val="both"/>
      </w:pPr>
      <w:r>
        <w:t>12 учитываются правильное понимание вопроса, формулировка тезиса, аргументация, наличие/отсутствие фактических/логических/речевых ошибок.</w:t>
      </w:r>
    </w:p>
    <w:p w:rsidR="00426704" w:rsidRDefault="00CB45CB">
      <w:pPr>
        <w:pStyle w:val="a3"/>
        <w:spacing w:before="2" w:line="237" w:lineRule="auto"/>
        <w:ind w:left="116" w:right="156" w:firstLine="850"/>
        <w:jc w:val="both"/>
      </w:pPr>
      <w:r>
        <w:t>При выполнении работы не разрешается пользоваться учебником и/или иными справочными материалами.</w:t>
      </w:r>
    </w:p>
    <w:p w:rsidR="00426704" w:rsidRDefault="00CB45CB">
      <w:pPr>
        <w:pStyle w:val="a3"/>
        <w:spacing w:before="6" w:line="237" w:lineRule="auto"/>
        <w:ind w:left="116" w:right="157" w:firstLine="850"/>
        <w:jc w:val="both"/>
      </w:pPr>
      <w:r>
        <w:t xml:space="preserve">Советуем выполнять задания в том порядке, в котором они даны. Для экономии времени пропускайте задание, которое не </w:t>
      </w:r>
      <w:r>
        <w:rPr>
          <w:spacing w:val="-3"/>
        </w:rPr>
        <w:t xml:space="preserve">удается </w:t>
      </w:r>
      <w:r>
        <w:t>выполнить сразу, и переходите</w:t>
      </w:r>
      <w:r>
        <w:rPr>
          <w:spacing w:val="23"/>
        </w:rPr>
        <w:t xml:space="preserve"> </w:t>
      </w:r>
      <w:proofErr w:type="gramStart"/>
      <w:r>
        <w:t>к</w:t>
      </w:r>
      <w:proofErr w:type="gramEnd"/>
    </w:p>
    <w:p w:rsidR="00426704" w:rsidRDefault="00426704">
      <w:pPr>
        <w:spacing w:line="237" w:lineRule="auto"/>
        <w:jc w:val="both"/>
        <w:sectPr w:rsidR="00426704">
          <w:pgSz w:w="11930" w:h="16840"/>
          <w:pgMar w:top="1040" w:right="400" w:bottom="280" w:left="1300" w:header="720" w:footer="720" w:gutter="0"/>
          <w:cols w:space="720"/>
        </w:sectPr>
      </w:pPr>
    </w:p>
    <w:p w:rsidR="00426704" w:rsidRDefault="00CB45CB">
      <w:pPr>
        <w:pStyle w:val="a3"/>
        <w:spacing w:before="66" w:line="242" w:lineRule="auto"/>
        <w:ind w:left="116" w:right="206"/>
      </w:pPr>
      <w:r>
        <w:lastRenderedPageBreak/>
        <w:t xml:space="preserve">следующему. Если после выполнения всей работы у Вас останется время, </w:t>
      </w:r>
      <w:r>
        <w:rPr>
          <w:spacing w:val="-4"/>
        </w:rPr>
        <w:t>Вы</w:t>
      </w:r>
      <w:r>
        <w:rPr>
          <w:spacing w:val="52"/>
        </w:rPr>
        <w:t xml:space="preserve"> </w:t>
      </w:r>
      <w:r>
        <w:t>сможете вернуться к пропущенным заданиям. Постарайтесь выполнить как можно больше заданий.</w:t>
      </w:r>
    </w:p>
    <w:p w:rsidR="00426704" w:rsidRDefault="00426704">
      <w:pPr>
        <w:pStyle w:val="a3"/>
        <w:spacing w:before="7"/>
      </w:pPr>
    </w:p>
    <w:p w:rsidR="00426704" w:rsidRDefault="00CB45CB">
      <w:pPr>
        <w:ind w:left="994" w:right="1294"/>
        <w:jc w:val="center"/>
        <w:rPr>
          <w:b/>
          <w:i/>
          <w:sz w:val="24"/>
        </w:rPr>
      </w:pPr>
      <w:r>
        <w:rPr>
          <w:b/>
          <w:i/>
          <w:sz w:val="24"/>
        </w:rPr>
        <w:t>Желаем успеха!</w:t>
      </w:r>
    </w:p>
    <w:p w:rsidR="00426704" w:rsidRDefault="00426704">
      <w:pPr>
        <w:pStyle w:val="a3"/>
        <w:rPr>
          <w:b/>
          <w:i/>
        </w:rPr>
      </w:pPr>
    </w:p>
    <w:p w:rsidR="00426704" w:rsidRDefault="00CB45CB">
      <w:pPr>
        <w:spacing w:before="1"/>
        <w:ind w:left="151" w:right="194"/>
        <w:jc w:val="center"/>
        <w:rPr>
          <w:b/>
          <w:sz w:val="24"/>
        </w:rPr>
      </w:pPr>
      <w:r>
        <w:rPr>
          <w:b/>
          <w:sz w:val="24"/>
        </w:rPr>
        <w:t>Часть 1</w:t>
      </w:r>
    </w:p>
    <w:p w:rsidR="00426704" w:rsidRDefault="00426704">
      <w:pPr>
        <w:pStyle w:val="a3"/>
        <w:spacing w:before="6"/>
        <w:rPr>
          <w:b/>
          <w:sz w:val="23"/>
        </w:rPr>
      </w:pPr>
    </w:p>
    <w:p w:rsidR="00426704" w:rsidRDefault="00CB45CB">
      <w:pPr>
        <w:pStyle w:val="a3"/>
        <w:ind w:left="116" w:right="156" w:firstLine="850"/>
        <w:jc w:val="both"/>
      </w:pPr>
      <w:r>
        <w:t xml:space="preserve">В начале июля, в чрезвычайно жаркое время, под вечер, один молодой человек вышел из своей каморки, которую нанимал от жильцов в </w:t>
      </w:r>
      <w:proofErr w:type="spellStart"/>
      <w:proofErr w:type="gramStart"/>
      <w:r>
        <w:t>С-м</w:t>
      </w:r>
      <w:proofErr w:type="spellEnd"/>
      <w:proofErr w:type="gramEnd"/>
      <w:r>
        <w:t xml:space="preserve"> переулке, на улицу и медленно, как бы в нерешимости, отправился к </w:t>
      </w:r>
      <w:proofErr w:type="spellStart"/>
      <w:r>
        <w:t>К-ну</w:t>
      </w:r>
      <w:proofErr w:type="spellEnd"/>
      <w:r>
        <w:rPr>
          <w:spacing w:val="-23"/>
        </w:rPr>
        <w:t xml:space="preserve"> </w:t>
      </w:r>
      <w:r>
        <w:t>мосту.</w:t>
      </w:r>
    </w:p>
    <w:p w:rsidR="00426704" w:rsidRDefault="00CB45CB">
      <w:pPr>
        <w:pStyle w:val="a3"/>
        <w:ind w:left="116" w:right="157" w:firstLine="850"/>
        <w:jc w:val="both"/>
      </w:pPr>
      <w:r>
        <w:t xml:space="preserve">Он благополучно избегнул встречи </w:t>
      </w:r>
      <w:proofErr w:type="gramStart"/>
      <w:r>
        <w:t>с</w:t>
      </w:r>
      <w:proofErr w:type="gramEnd"/>
      <w:r>
        <w:t xml:space="preserve"> своею хозяйкой на лестнице. Каморка его приходилась под самою кровлей высокого пятиэтажного дома  и  походила  более  на  шкаф, чем на квартиру. Квартирная же хозяйка его, у которой он нанимал </w:t>
      </w:r>
      <w:r>
        <w:rPr>
          <w:spacing w:val="2"/>
        </w:rPr>
        <w:t xml:space="preserve">эту </w:t>
      </w:r>
      <w:r>
        <w:t xml:space="preserve">каморку с обедом и прислугой, помещалась одною лестницей ниже, в отдельной квартире, и каждый раз, при выходе на </w:t>
      </w:r>
      <w:r>
        <w:rPr>
          <w:spacing w:val="-4"/>
        </w:rPr>
        <w:t>улицу,</w:t>
      </w:r>
      <w:r>
        <w:rPr>
          <w:spacing w:val="52"/>
        </w:rPr>
        <w:t xml:space="preserve"> </w:t>
      </w:r>
      <w:r>
        <w:rPr>
          <w:spacing w:val="3"/>
        </w:rPr>
        <w:t xml:space="preserve">ему </w:t>
      </w:r>
      <w:r>
        <w:t xml:space="preserve">непременно надо было проходить </w:t>
      </w:r>
      <w:r>
        <w:rPr>
          <w:spacing w:val="-3"/>
        </w:rPr>
        <w:t>мимо</w:t>
      </w:r>
      <w:r>
        <w:rPr>
          <w:spacing w:val="54"/>
        </w:rPr>
        <w:t xml:space="preserve"> </w:t>
      </w:r>
      <w:r>
        <w:t>хозяйкиной</w:t>
      </w:r>
      <w:r>
        <w:rPr>
          <w:spacing w:val="60"/>
        </w:rPr>
        <w:t xml:space="preserve"> </w:t>
      </w:r>
      <w:r>
        <w:rPr>
          <w:spacing w:val="-3"/>
        </w:rPr>
        <w:t>кухни,</w:t>
      </w:r>
      <w:r>
        <w:rPr>
          <w:spacing w:val="54"/>
        </w:rPr>
        <w:t xml:space="preserve"> </w:t>
      </w:r>
      <w:r>
        <w:t>почти</w:t>
      </w:r>
      <w:r>
        <w:rPr>
          <w:spacing w:val="60"/>
        </w:rPr>
        <w:t xml:space="preserve"> </w:t>
      </w:r>
      <w:r>
        <w:t>всегда настежь отворенной на лестницу. И каждый раз молодой человек, проходя мимо, чувствовал какое-то болезненное и трусливое ощущение, которого стыдился и от которого морщился. Он был должен кругом хозяйке и боялся с нею</w:t>
      </w:r>
      <w:r>
        <w:rPr>
          <w:spacing w:val="2"/>
        </w:rPr>
        <w:t xml:space="preserve"> </w:t>
      </w:r>
      <w:r>
        <w:t>встретиться.</w:t>
      </w:r>
    </w:p>
    <w:p w:rsidR="00426704" w:rsidRDefault="00CB45CB">
      <w:pPr>
        <w:pStyle w:val="a3"/>
        <w:ind w:left="116" w:right="156" w:firstLine="850"/>
        <w:jc w:val="both"/>
      </w:pPr>
      <w:r>
        <w:t xml:space="preserve">Не то чтоб он был так труслив и забит, совсем даже напротив; но с  некоторого  времени он был в раздражительном и  напряженном состоянии похожем на ипохондрию. Он    до того </w:t>
      </w:r>
      <w:r>
        <w:rPr>
          <w:spacing w:val="-3"/>
        </w:rPr>
        <w:t xml:space="preserve">углубился </w:t>
      </w:r>
      <w:r>
        <w:t xml:space="preserve">в себя и уединился от </w:t>
      </w:r>
      <w:r>
        <w:rPr>
          <w:spacing w:val="-3"/>
        </w:rPr>
        <w:t xml:space="preserve">всех, </w:t>
      </w:r>
      <w:r>
        <w:t xml:space="preserve">что боялся даже всякой встречи, не  только встречи с хозяйкой. Он был задавлен бедностью; но даже стесненное положение перестало в последнее время тяготить его. Насущными делами своими он совсем перестал и не хотел заниматься. Никакой хозяйки, в сущности, он не боялся, что  бы  та  ни  замышляла  против него. </w:t>
      </w:r>
      <w:r>
        <w:rPr>
          <w:spacing w:val="-3"/>
        </w:rPr>
        <w:t xml:space="preserve">Но </w:t>
      </w:r>
      <w:r>
        <w:t xml:space="preserve">останавливаться на лестнице, слушать всякий вздор </w:t>
      </w:r>
      <w:r>
        <w:rPr>
          <w:spacing w:val="-3"/>
        </w:rPr>
        <w:t xml:space="preserve">про </w:t>
      </w:r>
      <w:r>
        <w:t xml:space="preserve">всю </w:t>
      </w:r>
      <w:r>
        <w:rPr>
          <w:spacing w:val="2"/>
        </w:rPr>
        <w:t xml:space="preserve">эту </w:t>
      </w:r>
      <w:r>
        <w:t xml:space="preserve">обыденную  дребедень, до которой ему нет никакого дела, все эти  приставания  о  платеже,  угрозы,  жалобы, и при этом самому изворачиваться, извиняться, лгать, — нет  </w:t>
      </w:r>
      <w:r>
        <w:rPr>
          <w:spacing w:val="-5"/>
        </w:rPr>
        <w:t xml:space="preserve">уж,  </w:t>
      </w:r>
      <w:r>
        <w:t xml:space="preserve">лучше  проскользнуть как-нибудь кошкой по лестнице и </w:t>
      </w:r>
      <w:proofErr w:type="gramStart"/>
      <w:r>
        <w:t>улизнуть</w:t>
      </w:r>
      <w:proofErr w:type="gramEnd"/>
      <w:r>
        <w:t>, чтобы никто не</w:t>
      </w:r>
      <w:r>
        <w:rPr>
          <w:spacing w:val="8"/>
        </w:rPr>
        <w:t xml:space="preserve"> </w:t>
      </w:r>
      <w:r>
        <w:t>видал.</w:t>
      </w:r>
    </w:p>
    <w:p w:rsidR="00426704" w:rsidRDefault="00CB45CB">
      <w:pPr>
        <w:pStyle w:val="a3"/>
        <w:ind w:left="116" w:right="164" w:firstLine="850"/>
        <w:jc w:val="both"/>
      </w:pPr>
      <w:r>
        <w:t xml:space="preserve">Впрочем, на этот раз страх встречи </w:t>
      </w:r>
      <w:proofErr w:type="gramStart"/>
      <w:r>
        <w:t>с</w:t>
      </w:r>
      <w:proofErr w:type="gramEnd"/>
      <w:r>
        <w:t xml:space="preserve"> своею кредиторшей даже его самого поразил по выходе на улицу.</w:t>
      </w:r>
    </w:p>
    <w:p w:rsidR="00426704" w:rsidRDefault="00CB45CB">
      <w:pPr>
        <w:pStyle w:val="a3"/>
        <w:ind w:left="116" w:right="155" w:firstLine="850"/>
        <w:jc w:val="both"/>
      </w:pPr>
      <w:r>
        <w:t xml:space="preserve">«На какое дело хочу покуситься и в то же время каких пустяков боюсь! — подумал он </w:t>
      </w:r>
      <w:proofErr w:type="gramStart"/>
      <w:r>
        <w:t>с</w:t>
      </w:r>
      <w:proofErr w:type="gramEnd"/>
      <w:r>
        <w:t xml:space="preserve"> странною улыбкой. — Гм… да… все в руках человека, и все-то он мимо носу проносит, единственно от одной трусости… это уж аксиома…</w:t>
      </w:r>
    </w:p>
    <w:p w:rsidR="00426704" w:rsidRDefault="00CB45CB">
      <w:pPr>
        <w:pStyle w:val="a3"/>
        <w:ind w:left="116" w:right="104" w:firstLine="850"/>
        <w:jc w:val="both"/>
      </w:pPr>
      <w:r>
        <w:t xml:space="preserve">На </w:t>
      </w:r>
      <w:r>
        <w:rPr>
          <w:spacing w:val="-3"/>
        </w:rPr>
        <w:t xml:space="preserve">улице </w:t>
      </w:r>
      <w:r>
        <w:t xml:space="preserve">жара стояла страшная, к тому же духота, толкотня, всюду известка, леса, кирпич, пыль и та особенная летняя вонь, столь известная  каждому  петербуржцу,  не имеющему возможности нанять </w:t>
      </w:r>
      <w:r>
        <w:rPr>
          <w:spacing w:val="-3"/>
        </w:rPr>
        <w:t xml:space="preserve">дачу, </w:t>
      </w:r>
      <w:r>
        <w:t xml:space="preserve">— все это разом неприятно потрясло и без того </w:t>
      </w:r>
      <w:r>
        <w:rPr>
          <w:spacing w:val="-5"/>
        </w:rPr>
        <w:t xml:space="preserve">уже </w:t>
      </w:r>
      <w:r>
        <w:t xml:space="preserve">расстроенные нервы юноши. Нестерпимая же </w:t>
      </w:r>
      <w:proofErr w:type="gramStart"/>
      <w:r>
        <w:t>вонь</w:t>
      </w:r>
      <w:proofErr w:type="gramEnd"/>
      <w:r>
        <w:t xml:space="preserve"> из распивочных, которых в этой  части города особенное множество, и пьяные, </w:t>
      </w:r>
      <w:r>
        <w:rPr>
          <w:spacing w:val="-3"/>
        </w:rPr>
        <w:t xml:space="preserve">поминутно </w:t>
      </w:r>
      <w:r>
        <w:t xml:space="preserve">попадавшиеся, несмотря </w:t>
      </w:r>
      <w:r>
        <w:rPr>
          <w:spacing w:val="2"/>
        </w:rPr>
        <w:t xml:space="preserve">на </w:t>
      </w:r>
      <w:r>
        <w:rPr>
          <w:spacing w:val="-3"/>
        </w:rPr>
        <w:t xml:space="preserve">буднее </w:t>
      </w:r>
      <w:r>
        <w:t xml:space="preserve">время, довершили  отвратительный  и  грустный  колорит  картины.  Чувство   глубочайшего  омерзения мелькнуло на миг в тонких чертах молодого  человека.  Кстати,  он  был  замечательно хорош собою, с прекрасными темными глазами, темно-рус, ростом выше среднего, тонок и строен.  </w:t>
      </w:r>
      <w:r>
        <w:rPr>
          <w:spacing w:val="-3"/>
        </w:rPr>
        <w:t xml:space="preserve">Но  </w:t>
      </w:r>
      <w:r>
        <w:t xml:space="preserve">скоро он впал как бы в глубокую задумчивость, даже, вернее сказать, </w:t>
      </w:r>
      <w:r>
        <w:rPr>
          <w:spacing w:val="-3"/>
        </w:rPr>
        <w:t xml:space="preserve">как  </w:t>
      </w:r>
      <w:r>
        <w:t>бы</w:t>
      </w:r>
      <w:r>
        <w:rPr>
          <w:spacing w:val="7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какое-то</w:t>
      </w:r>
      <w:r>
        <w:rPr>
          <w:spacing w:val="6"/>
        </w:rPr>
        <w:t xml:space="preserve"> </w:t>
      </w:r>
      <w:r>
        <w:t>забытье,</w:t>
      </w:r>
      <w:r>
        <w:rPr>
          <w:spacing w:val="3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пошел,</w:t>
      </w:r>
      <w:r>
        <w:rPr>
          <w:spacing w:val="13"/>
        </w:rPr>
        <w:t xml:space="preserve"> </w:t>
      </w:r>
      <w:r>
        <w:rPr>
          <w:spacing w:val="-5"/>
        </w:rPr>
        <w:t>уже</w:t>
      </w:r>
      <w:r>
        <w:rPr>
          <w:spacing w:val="5"/>
        </w:rPr>
        <w:t xml:space="preserve"> </w:t>
      </w:r>
      <w:r>
        <w:t>не</w:t>
      </w:r>
      <w:r>
        <w:rPr>
          <w:spacing w:val="5"/>
        </w:rPr>
        <w:t xml:space="preserve"> </w:t>
      </w:r>
      <w:r>
        <w:t>замечая</w:t>
      </w:r>
      <w:r>
        <w:rPr>
          <w:spacing w:val="6"/>
        </w:rPr>
        <w:t xml:space="preserve"> </w:t>
      </w:r>
      <w:r>
        <w:t>окружающего,</w:t>
      </w:r>
      <w:r>
        <w:rPr>
          <w:spacing w:val="8"/>
        </w:rPr>
        <w:t xml:space="preserve"> </w:t>
      </w:r>
      <w:r>
        <w:t>да</w:t>
      </w:r>
      <w:r>
        <w:rPr>
          <w:spacing w:val="5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не</w:t>
      </w:r>
      <w:r>
        <w:rPr>
          <w:spacing w:val="5"/>
        </w:rPr>
        <w:t xml:space="preserve"> </w:t>
      </w:r>
      <w:r>
        <w:t>желая</w:t>
      </w:r>
      <w:r>
        <w:rPr>
          <w:spacing w:val="6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замечать.</w:t>
      </w:r>
    </w:p>
    <w:p w:rsidR="00426704" w:rsidRDefault="00426704">
      <w:pPr>
        <w:pStyle w:val="a3"/>
        <w:spacing w:before="1"/>
      </w:pPr>
    </w:p>
    <w:p w:rsidR="00426704" w:rsidRDefault="00CB45CB">
      <w:pPr>
        <w:pStyle w:val="a4"/>
        <w:numPr>
          <w:ilvl w:val="0"/>
          <w:numId w:val="1"/>
        </w:numPr>
        <w:tabs>
          <w:tab w:val="left" w:pos="1212"/>
        </w:tabs>
        <w:spacing w:before="1"/>
        <w:ind w:hanging="246"/>
        <w:jc w:val="left"/>
        <w:rPr>
          <w:sz w:val="24"/>
        </w:rPr>
      </w:pPr>
      <w:r>
        <w:rPr>
          <w:sz w:val="24"/>
        </w:rPr>
        <w:t>Укажите жанр произведения, из которого взят</w:t>
      </w:r>
      <w:r>
        <w:rPr>
          <w:spacing w:val="-5"/>
          <w:sz w:val="24"/>
        </w:rPr>
        <w:t xml:space="preserve"> </w:t>
      </w:r>
      <w:r>
        <w:rPr>
          <w:sz w:val="24"/>
        </w:rPr>
        <w:t>фрагмент.</w:t>
      </w:r>
    </w:p>
    <w:p w:rsidR="00426704" w:rsidRDefault="00426704">
      <w:pPr>
        <w:pStyle w:val="a3"/>
      </w:pPr>
    </w:p>
    <w:p w:rsidR="00426704" w:rsidRDefault="00CB45CB">
      <w:pPr>
        <w:pStyle w:val="a4"/>
        <w:numPr>
          <w:ilvl w:val="0"/>
          <w:numId w:val="1"/>
        </w:numPr>
        <w:tabs>
          <w:tab w:val="left" w:pos="1212"/>
        </w:tabs>
        <w:ind w:hanging="246"/>
        <w:jc w:val="left"/>
        <w:rPr>
          <w:sz w:val="24"/>
        </w:rPr>
      </w:pPr>
      <w:r>
        <w:rPr>
          <w:sz w:val="24"/>
        </w:rPr>
        <w:t>В каком городе происходят</w:t>
      </w:r>
      <w:r>
        <w:rPr>
          <w:spacing w:val="-8"/>
          <w:sz w:val="24"/>
        </w:rPr>
        <w:t xml:space="preserve"> </w:t>
      </w:r>
      <w:r>
        <w:rPr>
          <w:sz w:val="24"/>
        </w:rPr>
        <w:t>события.</w:t>
      </w:r>
    </w:p>
    <w:p w:rsidR="00426704" w:rsidRDefault="00426704">
      <w:pPr>
        <w:pStyle w:val="a3"/>
      </w:pPr>
    </w:p>
    <w:p w:rsidR="00426704" w:rsidRDefault="00CB45CB">
      <w:pPr>
        <w:pStyle w:val="a4"/>
        <w:numPr>
          <w:ilvl w:val="0"/>
          <w:numId w:val="1"/>
        </w:numPr>
        <w:tabs>
          <w:tab w:val="left" w:pos="1217"/>
        </w:tabs>
        <w:ind w:left="1216" w:hanging="251"/>
        <w:jc w:val="left"/>
        <w:rPr>
          <w:sz w:val="24"/>
        </w:rPr>
      </w:pPr>
      <w:r>
        <w:rPr>
          <w:spacing w:val="-4"/>
          <w:sz w:val="24"/>
        </w:rPr>
        <w:t xml:space="preserve">«На </w:t>
      </w:r>
      <w:r>
        <w:rPr>
          <w:sz w:val="24"/>
        </w:rPr>
        <w:t xml:space="preserve">какое </w:t>
      </w:r>
      <w:proofErr w:type="gramStart"/>
      <w:r>
        <w:rPr>
          <w:sz w:val="24"/>
        </w:rPr>
        <w:t>дело</w:t>
      </w:r>
      <w:proofErr w:type="gramEnd"/>
      <w:r>
        <w:rPr>
          <w:sz w:val="24"/>
        </w:rPr>
        <w:t xml:space="preserve"> хочу покуситься…» - о </w:t>
      </w:r>
      <w:proofErr w:type="gramStart"/>
      <w:r>
        <w:rPr>
          <w:sz w:val="24"/>
        </w:rPr>
        <w:t>каком</w:t>
      </w:r>
      <w:proofErr w:type="gramEnd"/>
      <w:r>
        <w:rPr>
          <w:sz w:val="24"/>
        </w:rPr>
        <w:t xml:space="preserve"> деле рассуждает</w:t>
      </w:r>
      <w:r>
        <w:rPr>
          <w:spacing w:val="-1"/>
          <w:sz w:val="24"/>
        </w:rPr>
        <w:t xml:space="preserve"> </w:t>
      </w:r>
      <w:r>
        <w:rPr>
          <w:sz w:val="24"/>
        </w:rPr>
        <w:t>Раскольников.</w:t>
      </w:r>
    </w:p>
    <w:p w:rsidR="00426704" w:rsidRDefault="00426704">
      <w:pPr>
        <w:pStyle w:val="a3"/>
      </w:pPr>
    </w:p>
    <w:p w:rsidR="00426704" w:rsidRDefault="00CB45CB">
      <w:pPr>
        <w:pStyle w:val="a4"/>
        <w:numPr>
          <w:ilvl w:val="0"/>
          <w:numId w:val="1"/>
        </w:numPr>
        <w:tabs>
          <w:tab w:val="left" w:pos="1211"/>
        </w:tabs>
        <w:ind w:left="1210"/>
        <w:jc w:val="left"/>
        <w:rPr>
          <w:sz w:val="24"/>
        </w:rPr>
      </w:pPr>
      <w:r>
        <w:rPr>
          <w:sz w:val="24"/>
        </w:rPr>
        <w:t>Каким элементом сюжета является приведенный фрагмент.</w:t>
      </w:r>
    </w:p>
    <w:p w:rsidR="00426704" w:rsidRDefault="00426704">
      <w:pPr>
        <w:rPr>
          <w:sz w:val="24"/>
        </w:rPr>
        <w:sectPr w:rsidR="00426704">
          <w:pgSz w:w="11930" w:h="16840"/>
          <w:pgMar w:top="1040" w:right="400" w:bottom="280" w:left="1300" w:header="720" w:footer="720" w:gutter="0"/>
          <w:cols w:space="720"/>
        </w:sectPr>
      </w:pPr>
    </w:p>
    <w:p w:rsidR="00426704" w:rsidRDefault="00CB45CB">
      <w:pPr>
        <w:pStyle w:val="a4"/>
        <w:numPr>
          <w:ilvl w:val="0"/>
          <w:numId w:val="1"/>
        </w:numPr>
        <w:tabs>
          <w:tab w:val="left" w:pos="1269"/>
        </w:tabs>
        <w:spacing w:before="66" w:line="242" w:lineRule="auto"/>
        <w:ind w:left="116" w:right="157" w:firstLine="850"/>
        <w:jc w:val="both"/>
        <w:rPr>
          <w:sz w:val="24"/>
        </w:rPr>
      </w:pPr>
      <w:r>
        <w:rPr>
          <w:sz w:val="24"/>
        </w:rPr>
        <w:lastRenderedPageBreak/>
        <w:t xml:space="preserve">Установите соответствие между художественными приемами, использованными в дан ном </w:t>
      </w:r>
      <w:proofErr w:type="gramStart"/>
      <w:r>
        <w:rPr>
          <w:sz w:val="24"/>
        </w:rPr>
        <w:t>фрагменте</w:t>
      </w:r>
      <w:proofErr w:type="gramEnd"/>
      <w:r>
        <w:rPr>
          <w:sz w:val="24"/>
        </w:rPr>
        <w:t>, и их названиями</w:t>
      </w:r>
      <w:r>
        <w:rPr>
          <w:spacing w:val="4"/>
          <w:sz w:val="24"/>
        </w:rPr>
        <w:t xml:space="preserve"> </w:t>
      </w:r>
      <w:r>
        <w:rPr>
          <w:sz w:val="24"/>
        </w:rPr>
        <w:t>(терминами).</w:t>
      </w:r>
    </w:p>
    <w:p w:rsidR="00426704" w:rsidRDefault="00426704">
      <w:pPr>
        <w:pStyle w:val="a3"/>
        <w:spacing w:before="9"/>
        <w:rPr>
          <w:sz w:val="23"/>
        </w:rPr>
      </w:pPr>
    </w:p>
    <w:p w:rsidR="00426704" w:rsidRDefault="00CB45CB">
      <w:pPr>
        <w:pStyle w:val="a3"/>
        <w:spacing w:line="275" w:lineRule="exact"/>
        <w:ind w:left="116"/>
      </w:pPr>
      <w:r>
        <w:t>ХУДОЖЕСТВЕННЫЙ ПРИЕМ</w:t>
      </w:r>
    </w:p>
    <w:p w:rsidR="00426704" w:rsidRDefault="00CB45CB">
      <w:pPr>
        <w:pStyle w:val="a3"/>
        <w:spacing w:line="242" w:lineRule="auto"/>
        <w:ind w:left="116" w:right="206" w:firstLine="850"/>
      </w:pPr>
      <w:r>
        <w:t>А) Каморка его приходилась под самою кровлей высокого пятиэтажного дома и походила более на шкаф, чем на квартиру.</w:t>
      </w:r>
    </w:p>
    <w:p w:rsidR="00426704" w:rsidRDefault="00CB45CB">
      <w:pPr>
        <w:pStyle w:val="a3"/>
        <w:spacing w:line="242" w:lineRule="auto"/>
        <w:ind w:left="116" w:right="206" w:firstLine="850"/>
      </w:pPr>
      <w:r>
        <w:t xml:space="preserve">Б) </w:t>
      </w:r>
      <w:r>
        <w:rPr>
          <w:spacing w:val="-4"/>
        </w:rPr>
        <w:t xml:space="preserve">«На </w:t>
      </w:r>
      <w:r>
        <w:t xml:space="preserve">какое дело хочу покуситься и в </w:t>
      </w:r>
      <w:r>
        <w:rPr>
          <w:spacing w:val="-3"/>
        </w:rPr>
        <w:t xml:space="preserve">то </w:t>
      </w:r>
      <w:r>
        <w:t xml:space="preserve">же время каких пустяков боюсь! — подумал он </w:t>
      </w:r>
      <w:proofErr w:type="gramStart"/>
      <w:r>
        <w:t>с</w:t>
      </w:r>
      <w:proofErr w:type="gramEnd"/>
      <w:r>
        <w:t xml:space="preserve"> странною</w:t>
      </w:r>
      <w:r>
        <w:rPr>
          <w:spacing w:val="4"/>
        </w:rPr>
        <w:t xml:space="preserve"> </w:t>
      </w:r>
      <w:r>
        <w:t>улыбкой.</w:t>
      </w:r>
    </w:p>
    <w:p w:rsidR="00426704" w:rsidRDefault="00CB45CB">
      <w:pPr>
        <w:pStyle w:val="a3"/>
        <w:spacing w:line="242" w:lineRule="auto"/>
        <w:ind w:left="116" w:firstLine="850"/>
      </w:pPr>
      <w:r>
        <w:t>В) Кстати, он был замечательно хорош собою, с прекрасными темными глазами, темно- рус, ростом выше среднего, тонок и строен.</w:t>
      </w:r>
    </w:p>
    <w:p w:rsidR="00426704" w:rsidRDefault="00426704">
      <w:pPr>
        <w:pStyle w:val="a3"/>
        <w:spacing w:before="11"/>
        <w:rPr>
          <w:sz w:val="22"/>
        </w:rPr>
      </w:pPr>
    </w:p>
    <w:p w:rsidR="00426704" w:rsidRDefault="00CB45CB">
      <w:pPr>
        <w:pStyle w:val="a3"/>
        <w:spacing w:line="237" w:lineRule="auto"/>
        <w:ind w:left="966" w:right="8019"/>
      </w:pPr>
      <w:r>
        <w:t>1) портрет 2) интерьер</w:t>
      </w:r>
    </w:p>
    <w:p w:rsidR="00426704" w:rsidRDefault="00CB45CB">
      <w:pPr>
        <w:pStyle w:val="a4"/>
        <w:numPr>
          <w:ilvl w:val="0"/>
          <w:numId w:val="2"/>
        </w:numPr>
        <w:tabs>
          <w:tab w:val="left" w:pos="1255"/>
        </w:tabs>
        <w:spacing w:before="3"/>
        <w:ind w:hanging="289"/>
        <w:jc w:val="left"/>
        <w:rPr>
          <w:sz w:val="24"/>
        </w:rPr>
      </w:pPr>
      <w:r>
        <w:rPr>
          <w:sz w:val="24"/>
        </w:rPr>
        <w:t>речевая</w:t>
      </w:r>
      <w:r>
        <w:rPr>
          <w:spacing w:val="2"/>
          <w:sz w:val="24"/>
        </w:rPr>
        <w:t xml:space="preserve"> </w:t>
      </w:r>
      <w:r>
        <w:rPr>
          <w:sz w:val="24"/>
        </w:rPr>
        <w:t>характеристика</w:t>
      </w:r>
    </w:p>
    <w:p w:rsidR="00426704" w:rsidRDefault="00426704">
      <w:pPr>
        <w:pStyle w:val="a3"/>
      </w:pPr>
    </w:p>
    <w:p w:rsidR="00426704" w:rsidRDefault="00CB45CB">
      <w:pPr>
        <w:pStyle w:val="a4"/>
        <w:numPr>
          <w:ilvl w:val="0"/>
          <w:numId w:val="1"/>
        </w:numPr>
        <w:tabs>
          <w:tab w:val="left" w:pos="1217"/>
        </w:tabs>
        <w:ind w:left="116" w:right="155" w:firstLine="850"/>
        <w:jc w:val="both"/>
        <w:rPr>
          <w:sz w:val="24"/>
        </w:rPr>
      </w:pPr>
      <w:r>
        <w:rPr>
          <w:sz w:val="24"/>
        </w:rPr>
        <w:t xml:space="preserve">Укажите название изобразительного средства: «Кстати, он был </w:t>
      </w:r>
      <w:r>
        <w:rPr>
          <w:b/>
          <w:sz w:val="24"/>
        </w:rPr>
        <w:t xml:space="preserve">замечательно хорош </w:t>
      </w:r>
      <w:r>
        <w:rPr>
          <w:sz w:val="24"/>
        </w:rPr>
        <w:t xml:space="preserve">собою, </w:t>
      </w:r>
      <w:r>
        <w:rPr>
          <w:b/>
          <w:sz w:val="24"/>
        </w:rPr>
        <w:t xml:space="preserve">с прекрасными темными </w:t>
      </w:r>
      <w:r>
        <w:rPr>
          <w:sz w:val="24"/>
        </w:rPr>
        <w:t xml:space="preserve">глазами, темно-рус, ростом выше среднего, </w:t>
      </w:r>
      <w:r>
        <w:rPr>
          <w:b/>
          <w:sz w:val="24"/>
        </w:rPr>
        <w:t>тонок  и  строен</w:t>
      </w:r>
      <w:r>
        <w:rPr>
          <w:sz w:val="24"/>
        </w:rPr>
        <w:t>».</w:t>
      </w:r>
    </w:p>
    <w:p w:rsidR="00426704" w:rsidRDefault="00426704">
      <w:pPr>
        <w:pStyle w:val="a3"/>
        <w:spacing w:before="1"/>
      </w:pPr>
    </w:p>
    <w:p w:rsidR="00426704" w:rsidRDefault="00CB45CB">
      <w:pPr>
        <w:pStyle w:val="a4"/>
        <w:numPr>
          <w:ilvl w:val="0"/>
          <w:numId w:val="1"/>
        </w:numPr>
        <w:tabs>
          <w:tab w:val="left" w:pos="1236"/>
        </w:tabs>
        <w:ind w:left="116" w:right="156" w:firstLine="850"/>
        <w:jc w:val="both"/>
        <w:rPr>
          <w:sz w:val="24"/>
        </w:rPr>
      </w:pPr>
      <w:r>
        <w:rPr>
          <w:sz w:val="24"/>
        </w:rPr>
        <w:t>Дайте связный ответ на вопрос (5-10 предложений): Каковы основные особенности психологизма Достоевского и кого из русских писателей 19 века можно назвать писателями - психологами?</w:t>
      </w:r>
    </w:p>
    <w:p w:rsidR="00426704" w:rsidRDefault="00426704">
      <w:pPr>
        <w:pStyle w:val="a3"/>
        <w:spacing w:before="5"/>
      </w:pPr>
    </w:p>
    <w:p w:rsidR="00426704" w:rsidRDefault="00CB45CB">
      <w:pPr>
        <w:pStyle w:val="Heading2"/>
        <w:ind w:left="994" w:right="194"/>
      </w:pPr>
      <w:r>
        <w:t>Часть 2</w:t>
      </w:r>
    </w:p>
    <w:p w:rsidR="00426704" w:rsidRDefault="00426704">
      <w:pPr>
        <w:pStyle w:val="a3"/>
        <w:spacing w:before="7"/>
        <w:rPr>
          <w:b/>
          <w:sz w:val="23"/>
        </w:rPr>
      </w:pPr>
    </w:p>
    <w:p w:rsidR="00426704" w:rsidRDefault="00CB45CB">
      <w:pPr>
        <w:spacing w:line="275" w:lineRule="exact"/>
        <w:ind w:left="966"/>
        <w:rPr>
          <w:sz w:val="24"/>
        </w:rPr>
      </w:pPr>
      <w:r>
        <w:rPr>
          <w:b/>
          <w:sz w:val="24"/>
        </w:rPr>
        <w:t>Любовь Андреевна</w:t>
      </w:r>
      <w:r>
        <w:rPr>
          <w:sz w:val="24"/>
        </w:rPr>
        <w:t>. Кто купил?</w:t>
      </w:r>
    </w:p>
    <w:p w:rsidR="00426704" w:rsidRDefault="00CB45CB">
      <w:pPr>
        <w:spacing w:line="275" w:lineRule="exact"/>
        <w:ind w:left="966"/>
        <w:rPr>
          <w:sz w:val="24"/>
        </w:rPr>
      </w:pPr>
      <w:r>
        <w:rPr>
          <w:b/>
          <w:sz w:val="24"/>
        </w:rPr>
        <w:t>Лопахин</w:t>
      </w:r>
      <w:r>
        <w:rPr>
          <w:sz w:val="24"/>
        </w:rPr>
        <w:t>. Я купил.</w:t>
      </w:r>
    </w:p>
    <w:p w:rsidR="00426704" w:rsidRDefault="00CB45CB">
      <w:pPr>
        <w:spacing w:before="2" w:line="275" w:lineRule="exact"/>
        <w:ind w:left="966"/>
        <w:rPr>
          <w:i/>
          <w:sz w:val="24"/>
        </w:rPr>
      </w:pPr>
      <w:r>
        <w:rPr>
          <w:i/>
          <w:sz w:val="24"/>
        </w:rPr>
        <w:t>Пауза.</w:t>
      </w:r>
    </w:p>
    <w:p w:rsidR="00426704" w:rsidRDefault="00CB45CB">
      <w:pPr>
        <w:spacing w:line="275" w:lineRule="exact"/>
        <w:ind w:left="966"/>
        <w:rPr>
          <w:i/>
          <w:sz w:val="24"/>
        </w:rPr>
      </w:pPr>
      <w:r>
        <w:rPr>
          <w:i/>
          <w:sz w:val="24"/>
        </w:rPr>
        <w:t>Любовь Андреевна угнетена; она упала бы, если бы не стояла возле кресла и стола.</w:t>
      </w:r>
    </w:p>
    <w:p w:rsidR="00426704" w:rsidRDefault="00CB45CB">
      <w:pPr>
        <w:spacing w:before="3" w:line="275" w:lineRule="exact"/>
        <w:ind w:left="116"/>
        <w:rPr>
          <w:i/>
          <w:sz w:val="24"/>
        </w:rPr>
      </w:pPr>
      <w:r>
        <w:rPr>
          <w:i/>
          <w:sz w:val="24"/>
        </w:rPr>
        <w:t>Варя снимает с пояса ключи, бросает их на пол, посреди гостиной, и уходит.</w:t>
      </w:r>
    </w:p>
    <w:p w:rsidR="00426704" w:rsidRDefault="00CB45CB">
      <w:pPr>
        <w:pStyle w:val="a3"/>
        <w:ind w:left="116" w:right="157" w:firstLine="850"/>
        <w:jc w:val="both"/>
      </w:pPr>
      <w:r>
        <w:t>Я купил! Погодите, господа, сделайте  милость,  у  меня  в  голове  помутилось, говорить не могу... (</w:t>
      </w:r>
      <w:r>
        <w:rPr>
          <w:i/>
        </w:rPr>
        <w:t>Смеется</w:t>
      </w:r>
      <w:r>
        <w:t xml:space="preserve">.) Пришли мы на торги, там </w:t>
      </w:r>
      <w:r>
        <w:rPr>
          <w:spacing w:val="-5"/>
        </w:rPr>
        <w:t xml:space="preserve">уже </w:t>
      </w:r>
      <w:proofErr w:type="spellStart"/>
      <w:r>
        <w:t>Дериганов</w:t>
      </w:r>
      <w:proofErr w:type="spellEnd"/>
      <w:r>
        <w:t xml:space="preserve">. У Леонида </w:t>
      </w:r>
      <w:proofErr w:type="spellStart"/>
      <w:r>
        <w:t>Андреича</w:t>
      </w:r>
      <w:proofErr w:type="spellEnd"/>
      <w:r>
        <w:t xml:space="preserve"> было только пятнадцать тысяч, а </w:t>
      </w:r>
      <w:proofErr w:type="spellStart"/>
      <w:r>
        <w:t>Дериганов</w:t>
      </w:r>
      <w:proofErr w:type="spellEnd"/>
      <w:r>
        <w:t xml:space="preserve"> сверх долга сразу надавал тридцать. </w:t>
      </w:r>
      <w:r>
        <w:rPr>
          <w:spacing w:val="-3"/>
        </w:rPr>
        <w:t xml:space="preserve">Вижу, </w:t>
      </w:r>
      <w:r>
        <w:t xml:space="preserve">дело такое, я схватился с ним, надавал сорок. Он сорок пять. Я пятьдесят пять. Он, значит, по пяти надбавляет, я по десяти... </w:t>
      </w:r>
      <w:r>
        <w:rPr>
          <w:spacing w:val="-4"/>
        </w:rPr>
        <w:t xml:space="preserve">Ну, </w:t>
      </w:r>
      <w:r>
        <w:t>кончилось. Сверх долга я надавал девяносто, осталось за мной. Вишневый сад теперь мой! Мой! (</w:t>
      </w:r>
      <w:r>
        <w:rPr>
          <w:i/>
        </w:rPr>
        <w:t>Хохочет</w:t>
      </w:r>
      <w:r>
        <w:t xml:space="preserve">.) Боже мой, господи, вишневый сад мой! Скажите мне, что я пьян, не в своем </w:t>
      </w:r>
      <w:r>
        <w:rPr>
          <w:spacing w:val="-4"/>
        </w:rPr>
        <w:t xml:space="preserve">уме, </w:t>
      </w:r>
      <w:r>
        <w:t xml:space="preserve">что все это </w:t>
      </w:r>
      <w:r>
        <w:rPr>
          <w:spacing w:val="2"/>
        </w:rPr>
        <w:t xml:space="preserve">мне </w:t>
      </w:r>
      <w:r>
        <w:t>представляется... (</w:t>
      </w:r>
      <w:proofErr w:type="gramStart"/>
      <w:r>
        <w:rPr>
          <w:i/>
        </w:rPr>
        <w:t>Топочет</w:t>
      </w:r>
      <w:proofErr w:type="gramEnd"/>
      <w:r>
        <w:rPr>
          <w:i/>
        </w:rPr>
        <w:t xml:space="preserve"> ногами</w:t>
      </w:r>
      <w:r>
        <w:t xml:space="preserve">.)  Не смейтесь надо мной! Если бы отец мой и дед встали из гробов и посмотрели на все происшествие, как их </w:t>
      </w:r>
      <w:proofErr w:type="spellStart"/>
      <w:r>
        <w:t>Ермолай</w:t>
      </w:r>
      <w:proofErr w:type="spellEnd"/>
      <w:r>
        <w:t xml:space="preserve">, битый, малограмотный </w:t>
      </w:r>
      <w:proofErr w:type="spellStart"/>
      <w:r>
        <w:t>Ермолай</w:t>
      </w:r>
      <w:proofErr w:type="spellEnd"/>
      <w:r>
        <w:t xml:space="preserve">, который зимой босиком бегал, как этот самый </w:t>
      </w:r>
      <w:proofErr w:type="spellStart"/>
      <w:r>
        <w:t>Ермолай</w:t>
      </w:r>
      <w:proofErr w:type="spellEnd"/>
      <w:r>
        <w:t xml:space="preserve"> купил имение, прекрасней которого ничего нет на свете. Я купил имение, где дед и отец были рабами, где их не пускали даже в </w:t>
      </w:r>
      <w:r>
        <w:rPr>
          <w:spacing w:val="-3"/>
        </w:rPr>
        <w:t xml:space="preserve">кухню. </w:t>
      </w:r>
      <w:r>
        <w:t xml:space="preserve">Я сплю, </w:t>
      </w:r>
      <w:r>
        <w:rPr>
          <w:spacing w:val="2"/>
        </w:rPr>
        <w:t xml:space="preserve">это </w:t>
      </w:r>
      <w:r>
        <w:t xml:space="preserve">только мерещится мне, </w:t>
      </w:r>
      <w:r>
        <w:rPr>
          <w:spacing w:val="-3"/>
        </w:rPr>
        <w:t xml:space="preserve">это </w:t>
      </w:r>
      <w:r>
        <w:t>только кажется... Это плод вашего воображения, покрытый мраком неизвестности... (</w:t>
      </w:r>
      <w:proofErr w:type="gramStart"/>
      <w:r>
        <w:rPr>
          <w:i/>
        </w:rPr>
        <w:t>Поднимает ключи, ласково улыбаясь</w:t>
      </w:r>
      <w:proofErr w:type="gramEnd"/>
      <w:r>
        <w:rPr>
          <w:i/>
        </w:rPr>
        <w:t>.</w:t>
      </w:r>
      <w:r>
        <w:t xml:space="preserve">) Бросила ключи, хочет показать, что она </w:t>
      </w:r>
      <w:r>
        <w:rPr>
          <w:spacing w:val="-5"/>
        </w:rPr>
        <w:t xml:space="preserve">уж </w:t>
      </w:r>
      <w:r>
        <w:t>не хозяйка здесь... (</w:t>
      </w:r>
      <w:r>
        <w:rPr>
          <w:i/>
        </w:rPr>
        <w:t>Звенит ключами.</w:t>
      </w:r>
      <w:r>
        <w:t xml:space="preserve">) </w:t>
      </w:r>
      <w:r>
        <w:rPr>
          <w:spacing w:val="-6"/>
        </w:rPr>
        <w:t xml:space="preserve">Ну, </w:t>
      </w:r>
      <w:r>
        <w:t>да все</w:t>
      </w:r>
      <w:r>
        <w:rPr>
          <w:spacing w:val="30"/>
        </w:rPr>
        <w:t xml:space="preserve"> </w:t>
      </w:r>
      <w:r>
        <w:t>равно.</w:t>
      </w:r>
    </w:p>
    <w:p w:rsidR="00426704" w:rsidRDefault="00CB45CB">
      <w:pPr>
        <w:ind w:left="966"/>
        <w:jc w:val="both"/>
        <w:rPr>
          <w:i/>
          <w:sz w:val="24"/>
        </w:rPr>
      </w:pPr>
      <w:r>
        <w:rPr>
          <w:i/>
          <w:sz w:val="24"/>
        </w:rPr>
        <w:t>Слышно, как настраивается оркестр.</w:t>
      </w:r>
    </w:p>
    <w:p w:rsidR="00426704" w:rsidRDefault="00CB45CB">
      <w:pPr>
        <w:pStyle w:val="a3"/>
        <w:spacing w:before="3"/>
        <w:ind w:left="116" w:right="158" w:firstLine="850"/>
        <w:jc w:val="both"/>
      </w:pPr>
      <w:r>
        <w:t xml:space="preserve">Эй, музыканты, играйте, я желаю  вас  слушать!  Приходите  все  смотреть,  как </w:t>
      </w:r>
      <w:proofErr w:type="spellStart"/>
      <w:r>
        <w:t>Ермолай</w:t>
      </w:r>
      <w:proofErr w:type="spellEnd"/>
      <w:r>
        <w:t xml:space="preserve"> Лопахин хватит топором по вишневому саду, как </w:t>
      </w:r>
      <w:r>
        <w:rPr>
          <w:spacing w:val="-3"/>
        </w:rPr>
        <w:t xml:space="preserve">упадут </w:t>
      </w:r>
      <w:r>
        <w:t xml:space="preserve">на землю деревья! Настроим мы дач, и наши </w:t>
      </w:r>
      <w:r>
        <w:rPr>
          <w:spacing w:val="-3"/>
        </w:rPr>
        <w:t xml:space="preserve">внуки </w:t>
      </w:r>
      <w:r>
        <w:t xml:space="preserve">и правнуки </w:t>
      </w:r>
      <w:r>
        <w:rPr>
          <w:spacing w:val="-3"/>
        </w:rPr>
        <w:t xml:space="preserve">увидят </w:t>
      </w:r>
      <w:r>
        <w:t xml:space="preserve">тут новую жизнь... </w:t>
      </w:r>
      <w:r>
        <w:rPr>
          <w:spacing w:val="-3"/>
        </w:rPr>
        <w:t xml:space="preserve">Музыка, </w:t>
      </w:r>
      <w:r>
        <w:t xml:space="preserve">играй! Играет музыка. </w:t>
      </w:r>
      <w:r>
        <w:rPr>
          <w:i/>
        </w:rPr>
        <w:t>Любовь Андреевна опустилась на стул и горько</w:t>
      </w:r>
      <w:r>
        <w:rPr>
          <w:i/>
          <w:spacing w:val="1"/>
        </w:rPr>
        <w:t xml:space="preserve"> </w:t>
      </w:r>
      <w:r>
        <w:rPr>
          <w:i/>
        </w:rPr>
        <w:t>плачет</w:t>
      </w:r>
      <w:r>
        <w:t>.</w:t>
      </w:r>
    </w:p>
    <w:p w:rsidR="00426704" w:rsidRDefault="00CB45CB">
      <w:pPr>
        <w:pStyle w:val="a3"/>
        <w:ind w:left="116" w:right="157" w:firstLine="850"/>
        <w:jc w:val="both"/>
      </w:pPr>
      <w:r>
        <w:t>(</w:t>
      </w:r>
      <w:r>
        <w:rPr>
          <w:i/>
        </w:rPr>
        <w:t>С укором</w:t>
      </w:r>
      <w:r>
        <w:t>.) Отчего же, отчего вы меня не послушали? Бедная моя, хорошая, не  вернешь теперь. (</w:t>
      </w:r>
      <w:r>
        <w:rPr>
          <w:i/>
        </w:rPr>
        <w:t>Со слезами</w:t>
      </w:r>
      <w:r>
        <w:t xml:space="preserve">.) О, скорее бы все </w:t>
      </w:r>
      <w:r>
        <w:rPr>
          <w:spacing w:val="-3"/>
        </w:rPr>
        <w:t xml:space="preserve">это </w:t>
      </w:r>
      <w:r>
        <w:t xml:space="preserve">прошло, скорее  бы  изменилась  как-  </w:t>
      </w:r>
      <w:proofErr w:type="spellStart"/>
      <w:r>
        <w:t>нибудь</w:t>
      </w:r>
      <w:proofErr w:type="spellEnd"/>
      <w:r>
        <w:t xml:space="preserve"> наша нескладная, несчастливая</w:t>
      </w:r>
      <w:r>
        <w:rPr>
          <w:spacing w:val="-26"/>
        </w:rPr>
        <w:t xml:space="preserve"> </w:t>
      </w:r>
      <w:r>
        <w:t>жизнь.</w:t>
      </w:r>
    </w:p>
    <w:p w:rsidR="00426704" w:rsidRDefault="00426704">
      <w:pPr>
        <w:jc w:val="both"/>
        <w:sectPr w:rsidR="00426704">
          <w:pgSz w:w="11930" w:h="16840"/>
          <w:pgMar w:top="1040" w:right="400" w:bottom="280" w:left="1300" w:header="720" w:footer="720" w:gutter="0"/>
          <w:cols w:space="720"/>
        </w:sectPr>
      </w:pPr>
    </w:p>
    <w:p w:rsidR="00426704" w:rsidRDefault="00CB45CB">
      <w:pPr>
        <w:pStyle w:val="a4"/>
        <w:numPr>
          <w:ilvl w:val="0"/>
          <w:numId w:val="1"/>
        </w:numPr>
        <w:tabs>
          <w:tab w:val="left" w:pos="1423"/>
        </w:tabs>
        <w:spacing w:before="65"/>
        <w:ind w:left="116" w:right="153" w:firstLine="850"/>
        <w:jc w:val="both"/>
        <w:rPr>
          <w:sz w:val="24"/>
        </w:rPr>
      </w:pPr>
      <w:r>
        <w:rPr>
          <w:sz w:val="24"/>
        </w:rPr>
        <w:lastRenderedPageBreak/>
        <w:t>Ответ Лопахина на реплику Раневской представляет собой законченное развернутое высказывание. Как называется подобный тип высказывания в драматургическом произведении?</w:t>
      </w:r>
    </w:p>
    <w:p w:rsidR="00426704" w:rsidRDefault="00426704">
      <w:pPr>
        <w:pStyle w:val="a3"/>
        <w:spacing w:before="3"/>
        <w:rPr>
          <w:sz w:val="16"/>
        </w:rPr>
      </w:pPr>
    </w:p>
    <w:p w:rsidR="00426704" w:rsidRDefault="00426704">
      <w:pPr>
        <w:rPr>
          <w:sz w:val="16"/>
        </w:rPr>
        <w:sectPr w:rsidR="00426704">
          <w:pgSz w:w="11930" w:h="16840"/>
          <w:pgMar w:top="1320" w:right="400" w:bottom="280" w:left="1300" w:header="720" w:footer="720" w:gutter="0"/>
          <w:cols w:space="720"/>
        </w:sectPr>
      </w:pPr>
    </w:p>
    <w:p w:rsidR="00426704" w:rsidRDefault="00426704">
      <w:pPr>
        <w:pStyle w:val="a3"/>
        <w:spacing w:before="6"/>
        <w:rPr>
          <w:sz w:val="31"/>
        </w:rPr>
      </w:pPr>
    </w:p>
    <w:p w:rsidR="00426704" w:rsidRDefault="00CB45CB">
      <w:pPr>
        <w:pStyle w:val="a3"/>
        <w:spacing w:before="1"/>
        <w:ind w:left="116"/>
      </w:pPr>
      <w:r>
        <w:t>жизни.</w:t>
      </w:r>
    </w:p>
    <w:p w:rsidR="00426704" w:rsidRDefault="00CB45CB">
      <w:pPr>
        <w:pStyle w:val="a4"/>
        <w:numPr>
          <w:ilvl w:val="0"/>
          <w:numId w:val="1"/>
        </w:numPr>
        <w:tabs>
          <w:tab w:val="left" w:pos="352"/>
        </w:tabs>
        <w:spacing w:before="90"/>
        <w:ind w:left="351" w:hanging="251"/>
        <w:jc w:val="left"/>
        <w:rPr>
          <w:sz w:val="24"/>
        </w:rPr>
      </w:pPr>
      <w:r>
        <w:rPr>
          <w:spacing w:val="-2"/>
          <w:sz w:val="24"/>
        </w:rPr>
        <w:br w:type="column"/>
      </w:r>
      <w:r>
        <w:rPr>
          <w:sz w:val="24"/>
        </w:rPr>
        <w:lastRenderedPageBreak/>
        <w:t>Установите соответствие между тремя персонажами «Вишнѐвого сада» и фактами</w:t>
      </w:r>
      <w:r>
        <w:rPr>
          <w:spacing w:val="34"/>
          <w:sz w:val="24"/>
        </w:rPr>
        <w:t xml:space="preserve"> </w:t>
      </w:r>
      <w:r>
        <w:rPr>
          <w:spacing w:val="2"/>
          <w:sz w:val="24"/>
        </w:rPr>
        <w:t>их</w:t>
      </w:r>
    </w:p>
    <w:p w:rsidR="00426704" w:rsidRDefault="00426704">
      <w:pPr>
        <w:pStyle w:val="a3"/>
        <w:spacing w:before="11"/>
        <w:rPr>
          <w:sz w:val="23"/>
        </w:rPr>
      </w:pPr>
    </w:p>
    <w:p w:rsidR="00426704" w:rsidRDefault="00CB45CB">
      <w:pPr>
        <w:pStyle w:val="a3"/>
        <w:tabs>
          <w:tab w:val="left" w:pos="3554"/>
        </w:tabs>
        <w:spacing w:line="275" w:lineRule="exact"/>
        <w:ind w:left="101"/>
      </w:pPr>
      <w:r>
        <w:t>ПЕРСОНАЖ</w:t>
      </w:r>
      <w:r>
        <w:tab/>
        <w:t>ФАКТЫ</w:t>
      </w:r>
      <w:r>
        <w:rPr>
          <w:spacing w:val="2"/>
        </w:rPr>
        <w:t xml:space="preserve"> </w:t>
      </w:r>
      <w:r>
        <w:t>ЖИЗНИ</w:t>
      </w:r>
    </w:p>
    <w:p w:rsidR="00426704" w:rsidRDefault="00CB45CB">
      <w:pPr>
        <w:pStyle w:val="a3"/>
        <w:tabs>
          <w:tab w:val="left" w:pos="3131"/>
        </w:tabs>
        <w:spacing w:line="275" w:lineRule="exact"/>
        <w:ind w:left="101"/>
      </w:pPr>
      <w:r>
        <w:rPr>
          <w:spacing w:val="-3"/>
        </w:rPr>
        <w:t>А)</w:t>
      </w:r>
      <w:r>
        <w:rPr>
          <w:spacing w:val="4"/>
        </w:rPr>
        <w:t xml:space="preserve"> </w:t>
      </w:r>
      <w:r>
        <w:t>Лопахин</w:t>
      </w:r>
      <w:r>
        <w:tab/>
        <w:t>1) устраивается на работу в</w:t>
      </w:r>
      <w:r>
        <w:rPr>
          <w:spacing w:val="9"/>
        </w:rPr>
        <w:t xml:space="preserve"> </w:t>
      </w:r>
      <w:r>
        <w:t>банк</w:t>
      </w:r>
    </w:p>
    <w:p w:rsidR="00426704" w:rsidRDefault="00CB45CB">
      <w:pPr>
        <w:pStyle w:val="a3"/>
        <w:tabs>
          <w:tab w:val="left" w:pos="3131"/>
        </w:tabs>
        <w:spacing w:before="2" w:line="275" w:lineRule="exact"/>
        <w:ind w:left="101"/>
      </w:pPr>
      <w:r>
        <w:t>Б)</w:t>
      </w:r>
      <w:r>
        <w:rPr>
          <w:spacing w:val="3"/>
        </w:rPr>
        <w:t xml:space="preserve"> </w:t>
      </w:r>
      <w:r>
        <w:t>Гаев</w:t>
      </w:r>
      <w:r>
        <w:tab/>
        <w:t>2) разночинец 26-ти или 27-ми</w:t>
      </w:r>
      <w:r>
        <w:rPr>
          <w:spacing w:val="12"/>
        </w:rPr>
        <w:t xml:space="preserve"> </w:t>
      </w:r>
      <w:r>
        <w:t>лет</w:t>
      </w:r>
    </w:p>
    <w:p w:rsidR="00426704" w:rsidRDefault="00CB45CB">
      <w:pPr>
        <w:pStyle w:val="a3"/>
        <w:tabs>
          <w:tab w:val="left" w:pos="3131"/>
        </w:tabs>
        <w:spacing w:line="275" w:lineRule="exact"/>
        <w:ind w:left="101"/>
      </w:pPr>
      <w:r>
        <w:t>В)</w:t>
      </w:r>
      <w:r>
        <w:rPr>
          <w:spacing w:val="1"/>
        </w:rPr>
        <w:t xml:space="preserve"> </w:t>
      </w:r>
      <w:r>
        <w:t>Раневская</w:t>
      </w:r>
      <w:r>
        <w:tab/>
        <w:t xml:space="preserve">3) </w:t>
      </w:r>
      <w:r>
        <w:rPr>
          <w:spacing w:val="-3"/>
        </w:rPr>
        <w:t xml:space="preserve">уезжает </w:t>
      </w:r>
      <w:r>
        <w:t>обратно в</w:t>
      </w:r>
      <w:r>
        <w:rPr>
          <w:spacing w:val="19"/>
        </w:rPr>
        <w:t xml:space="preserve"> </w:t>
      </w:r>
      <w:r>
        <w:t>Париж</w:t>
      </w:r>
    </w:p>
    <w:p w:rsidR="00426704" w:rsidRDefault="00CB45CB">
      <w:pPr>
        <w:pStyle w:val="a4"/>
        <w:numPr>
          <w:ilvl w:val="0"/>
          <w:numId w:val="2"/>
        </w:numPr>
        <w:tabs>
          <w:tab w:val="left" w:pos="3415"/>
        </w:tabs>
        <w:spacing w:before="3"/>
        <w:ind w:left="3415" w:hanging="260"/>
        <w:jc w:val="left"/>
        <w:rPr>
          <w:sz w:val="24"/>
        </w:rPr>
      </w:pPr>
      <w:r>
        <w:rPr>
          <w:sz w:val="24"/>
        </w:rPr>
        <w:t xml:space="preserve">его </w:t>
      </w:r>
      <w:r>
        <w:rPr>
          <w:spacing w:val="-3"/>
          <w:sz w:val="24"/>
        </w:rPr>
        <w:t xml:space="preserve">«отец </w:t>
      </w:r>
      <w:r>
        <w:rPr>
          <w:sz w:val="24"/>
        </w:rPr>
        <w:t>и дед были</w:t>
      </w:r>
      <w:r>
        <w:rPr>
          <w:spacing w:val="18"/>
          <w:sz w:val="24"/>
        </w:rPr>
        <w:t xml:space="preserve"> </w:t>
      </w:r>
      <w:r>
        <w:rPr>
          <w:sz w:val="24"/>
        </w:rPr>
        <w:t>рабами».</w:t>
      </w:r>
    </w:p>
    <w:p w:rsidR="00426704" w:rsidRDefault="00426704">
      <w:pPr>
        <w:rPr>
          <w:sz w:val="24"/>
        </w:rPr>
        <w:sectPr w:rsidR="00426704">
          <w:type w:val="continuous"/>
          <w:pgSz w:w="11930" w:h="16840"/>
          <w:pgMar w:top="760" w:right="400" w:bottom="280" w:left="1300" w:header="720" w:footer="720" w:gutter="0"/>
          <w:cols w:num="2" w:space="720" w:equalWidth="0">
            <w:col w:w="826" w:space="40"/>
            <w:col w:w="9364"/>
          </w:cols>
        </w:sectPr>
      </w:pPr>
    </w:p>
    <w:p w:rsidR="00426704" w:rsidRDefault="00426704">
      <w:pPr>
        <w:pStyle w:val="a3"/>
        <w:spacing w:before="2"/>
        <w:rPr>
          <w:sz w:val="16"/>
        </w:rPr>
      </w:pPr>
    </w:p>
    <w:p w:rsidR="00426704" w:rsidRDefault="00CB45CB">
      <w:pPr>
        <w:pStyle w:val="a4"/>
        <w:numPr>
          <w:ilvl w:val="0"/>
          <w:numId w:val="1"/>
        </w:numPr>
        <w:tabs>
          <w:tab w:val="left" w:pos="1437"/>
        </w:tabs>
        <w:spacing w:before="90" w:line="275" w:lineRule="exact"/>
        <w:ind w:left="1436" w:hanging="471"/>
        <w:jc w:val="left"/>
        <w:rPr>
          <w:sz w:val="24"/>
        </w:rPr>
      </w:pPr>
      <w:r>
        <w:rPr>
          <w:sz w:val="24"/>
        </w:rPr>
        <w:t>Речь Лопахина и действие в данной сцене сопровождаются</w:t>
      </w:r>
      <w:r>
        <w:rPr>
          <w:spacing w:val="-9"/>
          <w:sz w:val="24"/>
        </w:rPr>
        <w:t xml:space="preserve"> </w:t>
      </w:r>
      <w:r>
        <w:rPr>
          <w:sz w:val="24"/>
        </w:rPr>
        <w:t>комментариями</w:t>
      </w:r>
    </w:p>
    <w:p w:rsidR="00426704" w:rsidRDefault="00CB45CB">
      <w:pPr>
        <w:pStyle w:val="a3"/>
        <w:spacing w:line="242" w:lineRule="auto"/>
        <w:ind w:left="116" w:right="206"/>
      </w:pPr>
      <w:r>
        <w:t>«Смеется», «Хохочет», «Топочет ногами» и др. Как в драматургии называют подобные авторские комментарии?</w:t>
      </w:r>
    </w:p>
    <w:p w:rsidR="00426704" w:rsidRDefault="00426704">
      <w:pPr>
        <w:pStyle w:val="a3"/>
        <w:spacing w:before="8"/>
        <w:rPr>
          <w:sz w:val="23"/>
        </w:rPr>
      </w:pPr>
    </w:p>
    <w:p w:rsidR="00426704" w:rsidRDefault="00CB45CB">
      <w:pPr>
        <w:pStyle w:val="a4"/>
        <w:numPr>
          <w:ilvl w:val="0"/>
          <w:numId w:val="1"/>
        </w:numPr>
        <w:tabs>
          <w:tab w:val="left" w:pos="1331"/>
        </w:tabs>
        <w:ind w:left="1330" w:hanging="365"/>
        <w:jc w:val="left"/>
        <w:rPr>
          <w:sz w:val="24"/>
        </w:rPr>
      </w:pPr>
      <w:r>
        <w:rPr>
          <w:sz w:val="24"/>
        </w:rPr>
        <w:t>К какому роду литературы относится пьеса Чехова "Вишневый</w:t>
      </w:r>
      <w:r>
        <w:rPr>
          <w:spacing w:val="-19"/>
          <w:sz w:val="24"/>
        </w:rPr>
        <w:t xml:space="preserve"> </w:t>
      </w:r>
      <w:r>
        <w:rPr>
          <w:sz w:val="24"/>
        </w:rPr>
        <w:t>сад"?</w:t>
      </w:r>
    </w:p>
    <w:p w:rsidR="00426704" w:rsidRDefault="00426704">
      <w:pPr>
        <w:pStyle w:val="a3"/>
      </w:pPr>
    </w:p>
    <w:p w:rsidR="00426704" w:rsidRDefault="00CB45CB">
      <w:pPr>
        <w:pStyle w:val="a4"/>
        <w:numPr>
          <w:ilvl w:val="0"/>
          <w:numId w:val="1"/>
        </w:numPr>
        <w:tabs>
          <w:tab w:val="left" w:pos="1428"/>
          <w:tab w:val="left" w:pos="4217"/>
          <w:tab w:val="left" w:pos="8581"/>
        </w:tabs>
        <w:ind w:left="116" w:right="158" w:firstLine="850"/>
        <w:jc w:val="both"/>
        <w:rPr>
          <w:sz w:val="24"/>
        </w:rPr>
      </w:pPr>
      <w:r>
        <w:rPr>
          <w:sz w:val="24"/>
        </w:rPr>
        <w:t xml:space="preserve">Дайте связный ответ на вопрос (5-10 предложений): В каких произведениях русской литературы показаны герои, неспособные к </w:t>
      </w:r>
      <w:r>
        <w:rPr>
          <w:spacing w:val="-3"/>
          <w:sz w:val="24"/>
        </w:rPr>
        <w:t xml:space="preserve">труду, </w:t>
      </w:r>
      <w:r>
        <w:rPr>
          <w:sz w:val="24"/>
        </w:rPr>
        <w:t xml:space="preserve">и в чем их можно сопоставить с </w:t>
      </w:r>
      <w:proofErr w:type="spellStart"/>
      <w:r>
        <w:rPr>
          <w:sz w:val="24"/>
        </w:rPr>
        <w:t>Гаевым</w:t>
      </w:r>
      <w:proofErr w:type="spellEnd"/>
      <w:r>
        <w:rPr>
          <w:sz w:val="24"/>
        </w:rPr>
        <w:tab/>
        <w:t>Леонидом</w:t>
      </w:r>
      <w:r>
        <w:rPr>
          <w:sz w:val="24"/>
        </w:rPr>
        <w:tab/>
        <w:t>Андреевичем?</w:t>
      </w:r>
    </w:p>
    <w:p w:rsidR="00426704" w:rsidRDefault="00426704">
      <w:pPr>
        <w:jc w:val="both"/>
        <w:rPr>
          <w:sz w:val="24"/>
        </w:rPr>
        <w:sectPr w:rsidR="00426704">
          <w:type w:val="continuous"/>
          <w:pgSz w:w="11930" w:h="16840"/>
          <w:pgMar w:top="760" w:right="400" w:bottom="280" w:left="1300" w:header="720" w:footer="720" w:gutter="0"/>
          <w:cols w:space="720"/>
        </w:sectPr>
      </w:pPr>
    </w:p>
    <w:p w:rsidR="00426704" w:rsidRDefault="00426704">
      <w:pPr>
        <w:pStyle w:val="a3"/>
        <w:spacing w:before="4"/>
        <w:rPr>
          <w:sz w:val="17"/>
        </w:rPr>
      </w:pPr>
    </w:p>
    <w:sectPr w:rsidR="00426704" w:rsidSect="00426704">
      <w:pgSz w:w="11930" w:h="16840"/>
      <w:pgMar w:top="1580" w:right="400" w:bottom="280" w:left="13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7694C"/>
    <w:multiLevelType w:val="hybridMultilevel"/>
    <w:tmpl w:val="A56A6AB6"/>
    <w:lvl w:ilvl="0" w:tplc="27B6ECEC">
      <w:start w:val="3"/>
      <w:numFmt w:val="decimal"/>
      <w:lvlText w:val="%1)"/>
      <w:lvlJc w:val="left"/>
      <w:pPr>
        <w:ind w:left="1254" w:hanging="288"/>
        <w:jc w:val="right"/>
      </w:pPr>
      <w:rPr>
        <w:rFonts w:ascii="Times New Roman" w:eastAsia="Times New Roman" w:hAnsi="Times New Roman" w:cs="Times New Roman" w:hint="default"/>
        <w:spacing w:val="0"/>
        <w:w w:val="99"/>
        <w:sz w:val="24"/>
        <w:szCs w:val="24"/>
        <w:lang w:val="ru-RU" w:eastAsia="ru-RU" w:bidi="ru-RU"/>
      </w:rPr>
    </w:lvl>
    <w:lvl w:ilvl="1" w:tplc="9F22547C">
      <w:numFmt w:val="bullet"/>
      <w:lvlText w:val="•"/>
      <w:lvlJc w:val="left"/>
      <w:pPr>
        <w:ind w:left="2156" w:hanging="288"/>
      </w:pPr>
      <w:rPr>
        <w:rFonts w:hint="default"/>
        <w:lang w:val="ru-RU" w:eastAsia="ru-RU" w:bidi="ru-RU"/>
      </w:rPr>
    </w:lvl>
    <w:lvl w:ilvl="2" w:tplc="88E42AAC">
      <w:numFmt w:val="bullet"/>
      <w:lvlText w:val="•"/>
      <w:lvlJc w:val="left"/>
      <w:pPr>
        <w:ind w:left="3052" w:hanging="288"/>
      </w:pPr>
      <w:rPr>
        <w:rFonts w:hint="default"/>
        <w:lang w:val="ru-RU" w:eastAsia="ru-RU" w:bidi="ru-RU"/>
      </w:rPr>
    </w:lvl>
    <w:lvl w:ilvl="3" w:tplc="4E84A6AE">
      <w:numFmt w:val="bullet"/>
      <w:lvlText w:val="•"/>
      <w:lvlJc w:val="left"/>
      <w:pPr>
        <w:ind w:left="3948" w:hanging="288"/>
      </w:pPr>
      <w:rPr>
        <w:rFonts w:hint="default"/>
        <w:lang w:val="ru-RU" w:eastAsia="ru-RU" w:bidi="ru-RU"/>
      </w:rPr>
    </w:lvl>
    <w:lvl w:ilvl="4" w:tplc="D6924D12">
      <w:numFmt w:val="bullet"/>
      <w:lvlText w:val="•"/>
      <w:lvlJc w:val="left"/>
      <w:pPr>
        <w:ind w:left="4845" w:hanging="288"/>
      </w:pPr>
      <w:rPr>
        <w:rFonts w:hint="default"/>
        <w:lang w:val="ru-RU" w:eastAsia="ru-RU" w:bidi="ru-RU"/>
      </w:rPr>
    </w:lvl>
    <w:lvl w:ilvl="5" w:tplc="13F4F8B4">
      <w:numFmt w:val="bullet"/>
      <w:lvlText w:val="•"/>
      <w:lvlJc w:val="left"/>
      <w:pPr>
        <w:ind w:left="5741" w:hanging="288"/>
      </w:pPr>
      <w:rPr>
        <w:rFonts w:hint="default"/>
        <w:lang w:val="ru-RU" w:eastAsia="ru-RU" w:bidi="ru-RU"/>
      </w:rPr>
    </w:lvl>
    <w:lvl w:ilvl="6" w:tplc="A8AAFB1E">
      <w:numFmt w:val="bullet"/>
      <w:lvlText w:val="•"/>
      <w:lvlJc w:val="left"/>
      <w:pPr>
        <w:ind w:left="6637" w:hanging="288"/>
      </w:pPr>
      <w:rPr>
        <w:rFonts w:hint="default"/>
        <w:lang w:val="ru-RU" w:eastAsia="ru-RU" w:bidi="ru-RU"/>
      </w:rPr>
    </w:lvl>
    <w:lvl w:ilvl="7" w:tplc="64242004">
      <w:numFmt w:val="bullet"/>
      <w:lvlText w:val="•"/>
      <w:lvlJc w:val="left"/>
      <w:pPr>
        <w:ind w:left="7534" w:hanging="288"/>
      </w:pPr>
      <w:rPr>
        <w:rFonts w:hint="default"/>
        <w:lang w:val="ru-RU" w:eastAsia="ru-RU" w:bidi="ru-RU"/>
      </w:rPr>
    </w:lvl>
    <w:lvl w:ilvl="8" w:tplc="8B862C82">
      <w:numFmt w:val="bullet"/>
      <w:lvlText w:val="•"/>
      <w:lvlJc w:val="left"/>
      <w:pPr>
        <w:ind w:left="8430" w:hanging="288"/>
      </w:pPr>
      <w:rPr>
        <w:rFonts w:hint="default"/>
        <w:lang w:val="ru-RU" w:eastAsia="ru-RU" w:bidi="ru-RU"/>
      </w:rPr>
    </w:lvl>
  </w:abstractNum>
  <w:abstractNum w:abstractNumId="1">
    <w:nsid w:val="38933000"/>
    <w:multiLevelType w:val="hybridMultilevel"/>
    <w:tmpl w:val="6DF854AC"/>
    <w:lvl w:ilvl="0" w:tplc="A0161340">
      <w:start w:val="1"/>
      <w:numFmt w:val="decimal"/>
      <w:lvlText w:val="%1."/>
      <w:lvlJc w:val="left"/>
      <w:pPr>
        <w:ind w:left="1226" w:hanging="240"/>
        <w:jc w:val="right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ru-RU" w:eastAsia="ru-RU" w:bidi="ru-RU"/>
      </w:rPr>
    </w:lvl>
    <w:lvl w:ilvl="1" w:tplc="EC4A58A2">
      <w:start w:val="1"/>
      <w:numFmt w:val="decimal"/>
      <w:lvlText w:val="%2."/>
      <w:lvlJc w:val="left"/>
      <w:pPr>
        <w:ind w:left="116" w:hanging="283"/>
        <w:jc w:val="left"/>
      </w:pPr>
      <w:rPr>
        <w:rFonts w:ascii="Times New Roman" w:eastAsia="Times New Roman" w:hAnsi="Times New Roman" w:cs="Times New Roman" w:hint="default"/>
        <w:b/>
        <w:bCs/>
        <w:spacing w:val="-28"/>
        <w:w w:val="100"/>
        <w:sz w:val="24"/>
        <w:szCs w:val="24"/>
        <w:lang w:val="ru-RU" w:eastAsia="ru-RU" w:bidi="ru-RU"/>
      </w:rPr>
    </w:lvl>
    <w:lvl w:ilvl="2" w:tplc="DA2EC4C4">
      <w:numFmt w:val="bullet"/>
      <w:lvlText w:val="•"/>
      <w:lvlJc w:val="left"/>
      <w:pPr>
        <w:ind w:left="2220" w:hanging="283"/>
      </w:pPr>
      <w:rPr>
        <w:rFonts w:hint="default"/>
        <w:lang w:val="ru-RU" w:eastAsia="ru-RU" w:bidi="ru-RU"/>
      </w:rPr>
    </w:lvl>
    <w:lvl w:ilvl="3" w:tplc="38022C90">
      <w:numFmt w:val="bullet"/>
      <w:lvlText w:val="•"/>
      <w:lvlJc w:val="left"/>
      <w:pPr>
        <w:ind w:left="3220" w:hanging="283"/>
      </w:pPr>
      <w:rPr>
        <w:rFonts w:hint="default"/>
        <w:lang w:val="ru-RU" w:eastAsia="ru-RU" w:bidi="ru-RU"/>
      </w:rPr>
    </w:lvl>
    <w:lvl w:ilvl="4" w:tplc="E6ACE2BC">
      <w:numFmt w:val="bullet"/>
      <w:lvlText w:val="•"/>
      <w:lvlJc w:val="left"/>
      <w:pPr>
        <w:ind w:left="4221" w:hanging="283"/>
      </w:pPr>
      <w:rPr>
        <w:rFonts w:hint="default"/>
        <w:lang w:val="ru-RU" w:eastAsia="ru-RU" w:bidi="ru-RU"/>
      </w:rPr>
    </w:lvl>
    <w:lvl w:ilvl="5" w:tplc="0248E60C">
      <w:numFmt w:val="bullet"/>
      <w:lvlText w:val="•"/>
      <w:lvlJc w:val="left"/>
      <w:pPr>
        <w:ind w:left="5221" w:hanging="283"/>
      </w:pPr>
      <w:rPr>
        <w:rFonts w:hint="default"/>
        <w:lang w:val="ru-RU" w:eastAsia="ru-RU" w:bidi="ru-RU"/>
      </w:rPr>
    </w:lvl>
    <w:lvl w:ilvl="6" w:tplc="166ECE64">
      <w:numFmt w:val="bullet"/>
      <w:lvlText w:val="•"/>
      <w:lvlJc w:val="left"/>
      <w:pPr>
        <w:ind w:left="6221" w:hanging="283"/>
      </w:pPr>
      <w:rPr>
        <w:rFonts w:hint="default"/>
        <w:lang w:val="ru-RU" w:eastAsia="ru-RU" w:bidi="ru-RU"/>
      </w:rPr>
    </w:lvl>
    <w:lvl w:ilvl="7" w:tplc="67046E0C">
      <w:numFmt w:val="bullet"/>
      <w:lvlText w:val="•"/>
      <w:lvlJc w:val="left"/>
      <w:pPr>
        <w:ind w:left="7222" w:hanging="283"/>
      </w:pPr>
      <w:rPr>
        <w:rFonts w:hint="default"/>
        <w:lang w:val="ru-RU" w:eastAsia="ru-RU" w:bidi="ru-RU"/>
      </w:rPr>
    </w:lvl>
    <w:lvl w:ilvl="8" w:tplc="41A85ABE">
      <w:numFmt w:val="bullet"/>
      <w:lvlText w:val="•"/>
      <w:lvlJc w:val="left"/>
      <w:pPr>
        <w:ind w:left="8222" w:hanging="283"/>
      </w:pPr>
      <w:rPr>
        <w:rFonts w:hint="default"/>
        <w:lang w:val="ru-RU" w:eastAsia="ru-RU" w:bidi="ru-RU"/>
      </w:rPr>
    </w:lvl>
  </w:abstractNum>
  <w:abstractNum w:abstractNumId="2">
    <w:nsid w:val="41D72861"/>
    <w:multiLevelType w:val="hybridMultilevel"/>
    <w:tmpl w:val="921A777E"/>
    <w:lvl w:ilvl="0" w:tplc="9738B774">
      <w:start w:val="1"/>
      <w:numFmt w:val="decimal"/>
      <w:lvlText w:val="%1."/>
      <w:lvlJc w:val="left"/>
      <w:pPr>
        <w:ind w:left="1226" w:hanging="240"/>
        <w:jc w:val="right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ru-RU" w:eastAsia="ru-RU" w:bidi="ru-RU"/>
      </w:rPr>
    </w:lvl>
    <w:lvl w:ilvl="1" w:tplc="860011E4">
      <w:numFmt w:val="bullet"/>
      <w:lvlText w:val="•"/>
      <w:lvlJc w:val="left"/>
      <w:pPr>
        <w:ind w:left="2124" w:hanging="240"/>
      </w:pPr>
      <w:rPr>
        <w:rFonts w:hint="default"/>
        <w:lang w:val="ru-RU" w:eastAsia="ru-RU" w:bidi="ru-RU"/>
      </w:rPr>
    </w:lvl>
    <w:lvl w:ilvl="2" w:tplc="B916F706">
      <w:numFmt w:val="bullet"/>
      <w:lvlText w:val="•"/>
      <w:lvlJc w:val="left"/>
      <w:pPr>
        <w:ind w:left="3028" w:hanging="240"/>
      </w:pPr>
      <w:rPr>
        <w:rFonts w:hint="default"/>
        <w:lang w:val="ru-RU" w:eastAsia="ru-RU" w:bidi="ru-RU"/>
      </w:rPr>
    </w:lvl>
    <w:lvl w:ilvl="3" w:tplc="55FAD644">
      <w:numFmt w:val="bullet"/>
      <w:lvlText w:val="•"/>
      <w:lvlJc w:val="left"/>
      <w:pPr>
        <w:ind w:left="3932" w:hanging="240"/>
      </w:pPr>
      <w:rPr>
        <w:rFonts w:hint="default"/>
        <w:lang w:val="ru-RU" w:eastAsia="ru-RU" w:bidi="ru-RU"/>
      </w:rPr>
    </w:lvl>
    <w:lvl w:ilvl="4" w:tplc="7CA2F5EA">
      <w:numFmt w:val="bullet"/>
      <w:lvlText w:val="•"/>
      <w:lvlJc w:val="left"/>
      <w:pPr>
        <w:ind w:left="4837" w:hanging="240"/>
      </w:pPr>
      <w:rPr>
        <w:rFonts w:hint="default"/>
        <w:lang w:val="ru-RU" w:eastAsia="ru-RU" w:bidi="ru-RU"/>
      </w:rPr>
    </w:lvl>
    <w:lvl w:ilvl="5" w:tplc="C6869D76">
      <w:numFmt w:val="bullet"/>
      <w:lvlText w:val="•"/>
      <w:lvlJc w:val="left"/>
      <w:pPr>
        <w:ind w:left="5741" w:hanging="240"/>
      </w:pPr>
      <w:rPr>
        <w:rFonts w:hint="default"/>
        <w:lang w:val="ru-RU" w:eastAsia="ru-RU" w:bidi="ru-RU"/>
      </w:rPr>
    </w:lvl>
    <w:lvl w:ilvl="6" w:tplc="1F52175A">
      <w:numFmt w:val="bullet"/>
      <w:lvlText w:val="•"/>
      <w:lvlJc w:val="left"/>
      <w:pPr>
        <w:ind w:left="6645" w:hanging="240"/>
      </w:pPr>
      <w:rPr>
        <w:rFonts w:hint="default"/>
        <w:lang w:val="ru-RU" w:eastAsia="ru-RU" w:bidi="ru-RU"/>
      </w:rPr>
    </w:lvl>
    <w:lvl w:ilvl="7" w:tplc="45729FB0">
      <w:numFmt w:val="bullet"/>
      <w:lvlText w:val="•"/>
      <w:lvlJc w:val="left"/>
      <w:pPr>
        <w:ind w:left="7550" w:hanging="240"/>
      </w:pPr>
      <w:rPr>
        <w:rFonts w:hint="default"/>
        <w:lang w:val="ru-RU" w:eastAsia="ru-RU" w:bidi="ru-RU"/>
      </w:rPr>
    </w:lvl>
    <w:lvl w:ilvl="8" w:tplc="8FAA04C4">
      <w:numFmt w:val="bullet"/>
      <w:lvlText w:val="•"/>
      <w:lvlJc w:val="left"/>
      <w:pPr>
        <w:ind w:left="8454" w:hanging="240"/>
      </w:pPr>
      <w:rPr>
        <w:rFonts w:hint="default"/>
        <w:lang w:val="ru-RU" w:eastAsia="ru-RU" w:bidi="ru-RU"/>
      </w:rPr>
    </w:lvl>
  </w:abstractNum>
  <w:abstractNum w:abstractNumId="3">
    <w:nsid w:val="478D403A"/>
    <w:multiLevelType w:val="hybridMultilevel"/>
    <w:tmpl w:val="73C272BA"/>
    <w:lvl w:ilvl="0" w:tplc="A210AE1C">
      <w:start w:val="1"/>
      <w:numFmt w:val="decimal"/>
      <w:lvlText w:val="%1."/>
      <w:lvlJc w:val="left"/>
      <w:pPr>
        <w:ind w:left="1231" w:hanging="245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ru-RU" w:bidi="ru-RU"/>
      </w:rPr>
    </w:lvl>
    <w:lvl w:ilvl="1" w:tplc="1C428E86">
      <w:numFmt w:val="bullet"/>
      <w:lvlText w:val="•"/>
      <w:lvlJc w:val="left"/>
      <w:pPr>
        <w:ind w:left="4900" w:hanging="245"/>
      </w:pPr>
      <w:rPr>
        <w:rFonts w:hint="default"/>
        <w:lang w:val="ru-RU" w:eastAsia="ru-RU" w:bidi="ru-RU"/>
      </w:rPr>
    </w:lvl>
    <w:lvl w:ilvl="2" w:tplc="509AA25E">
      <w:numFmt w:val="bullet"/>
      <w:lvlText w:val="•"/>
      <w:lvlJc w:val="left"/>
      <w:pPr>
        <w:ind w:left="6060" w:hanging="245"/>
      </w:pPr>
      <w:rPr>
        <w:rFonts w:hint="default"/>
        <w:lang w:val="ru-RU" w:eastAsia="ru-RU" w:bidi="ru-RU"/>
      </w:rPr>
    </w:lvl>
    <w:lvl w:ilvl="3" w:tplc="94B6A6F6">
      <w:numFmt w:val="bullet"/>
      <w:lvlText w:val="•"/>
      <w:lvlJc w:val="left"/>
      <w:pPr>
        <w:ind w:left="6585" w:hanging="245"/>
      </w:pPr>
      <w:rPr>
        <w:rFonts w:hint="default"/>
        <w:lang w:val="ru-RU" w:eastAsia="ru-RU" w:bidi="ru-RU"/>
      </w:rPr>
    </w:lvl>
    <w:lvl w:ilvl="4" w:tplc="A10CD53C">
      <w:numFmt w:val="bullet"/>
      <w:lvlText w:val="•"/>
      <w:lvlJc w:val="left"/>
      <w:pPr>
        <w:ind w:left="7110" w:hanging="245"/>
      </w:pPr>
      <w:rPr>
        <w:rFonts w:hint="default"/>
        <w:lang w:val="ru-RU" w:eastAsia="ru-RU" w:bidi="ru-RU"/>
      </w:rPr>
    </w:lvl>
    <w:lvl w:ilvl="5" w:tplc="14205C9A">
      <w:numFmt w:val="bullet"/>
      <w:lvlText w:val="•"/>
      <w:lvlJc w:val="left"/>
      <w:pPr>
        <w:ind w:left="7636" w:hanging="245"/>
      </w:pPr>
      <w:rPr>
        <w:rFonts w:hint="default"/>
        <w:lang w:val="ru-RU" w:eastAsia="ru-RU" w:bidi="ru-RU"/>
      </w:rPr>
    </w:lvl>
    <w:lvl w:ilvl="6" w:tplc="0D76E578">
      <w:numFmt w:val="bullet"/>
      <w:lvlText w:val="•"/>
      <w:lvlJc w:val="left"/>
      <w:pPr>
        <w:ind w:left="8161" w:hanging="245"/>
      </w:pPr>
      <w:rPr>
        <w:rFonts w:hint="default"/>
        <w:lang w:val="ru-RU" w:eastAsia="ru-RU" w:bidi="ru-RU"/>
      </w:rPr>
    </w:lvl>
    <w:lvl w:ilvl="7" w:tplc="D34A68A6">
      <w:numFmt w:val="bullet"/>
      <w:lvlText w:val="•"/>
      <w:lvlJc w:val="left"/>
      <w:pPr>
        <w:ind w:left="8687" w:hanging="245"/>
      </w:pPr>
      <w:rPr>
        <w:rFonts w:hint="default"/>
        <w:lang w:val="ru-RU" w:eastAsia="ru-RU" w:bidi="ru-RU"/>
      </w:rPr>
    </w:lvl>
    <w:lvl w:ilvl="8" w:tplc="439631B0">
      <w:numFmt w:val="bullet"/>
      <w:lvlText w:val="•"/>
      <w:lvlJc w:val="left"/>
      <w:pPr>
        <w:ind w:left="9212" w:hanging="245"/>
      </w:pPr>
      <w:rPr>
        <w:rFonts w:hint="default"/>
        <w:lang w:val="ru-RU" w:eastAsia="ru-RU" w:bidi="ru-RU"/>
      </w:rPr>
    </w:lvl>
  </w:abstractNum>
  <w:abstractNum w:abstractNumId="4">
    <w:nsid w:val="5667054D"/>
    <w:multiLevelType w:val="hybridMultilevel"/>
    <w:tmpl w:val="2068B0C8"/>
    <w:lvl w:ilvl="0" w:tplc="90242F0A">
      <w:start w:val="1"/>
      <w:numFmt w:val="decimal"/>
      <w:lvlText w:val="%1."/>
      <w:lvlJc w:val="left"/>
      <w:pPr>
        <w:ind w:left="1211" w:hanging="245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ru-RU" w:bidi="ru-RU"/>
      </w:rPr>
    </w:lvl>
    <w:lvl w:ilvl="1" w:tplc="D952BDF0">
      <w:numFmt w:val="bullet"/>
      <w:lvlText w:val="•"/>
      <w:lvlJc w:val="left"/>
      <w:pPr>
        <w:ind w:left="2120" w:hanging="245"/>
      </w:pPr>
      <w:rPr>
        <w:rFonts w:hint="default"/>
        <w:lang w:val="ru-RU" w:eastAsia="ru-RU" w:bidi="ru-RU"/>
      </w:rPr>
    </w:lvl>
    <w:lvl w:ilvl="2" w:tplc="333E3A8C">
      <w:numFmt w:val="bullet"/>
      <w:lvlText w:val="•"/>
      <w:lvlJc w:val="left"/>
      <w:pPr>
        <w:ind w:left="3020" w:hanging="245"/>
      </w:pPr>
      <w:rPr>
        <w:rFonts w:hint="default"/>
        <w:lang w:val="ru-RU" w:eastAsia="ru-RU" w:bidi="ru-RU"/>
      </w:rPr>
    </w:lvl>
    <w:lvl w:ilvl="3" w:tplc="6F129850">
      <w:numFmt w:val="bullet"/>
      <w:lvlText w:val="•"/>
      <w:lvlJc w:val="left"/>
      <w:pPr>
        <w:ind w:left="3920" w:hanging="245"/>
      </w:pPr>
      <w:rPr>
        <w:rFonts w:hint="default"/>
        <w:lang w:val="ru-RU" w:eastAsia="ru-RU" w:bidi="ru-RU"/>
      </w:rPr>
    </w:lvl>
    <w:lvl w:ilvl="4" w:tplc="CF8CAE9E">
      <w:numFmt w:val="bullet"/>
      <w:lvlText w:val="•"/>
      <w:lvlJc w:val="left"/>
      <w:pPr>
        <w:ind w:left="4821" w:hanging="245"/>
      </w:pPr>
      <w:rPr>
        <w:rFonts w:hint="default"/>
        <w:lang w:val="ru-RU" w:eastAsia="ru-RU" w:bidi="ru-RU"/>
      </w:rPr>
    </w:lvl>
    <w:lvl w:ilvl="5" w:tplc="6F629458">
      <w:numFmt w:val="bullet"/>
      <w:lvlText w:val="•"/>
      <w:lvlJc w:val="left"/>
      <w:pPr>
        <w:ind w:left="5721" w:hanging="245"/>
      </w:pPr>
      <w:rPr>
        <w:rFonts w:hint="default"/>
        <w:lang w:val="ru-RU" w:eastAsia="ru-RU" w:bidi="ru-RU"/>
      </w:rPr>
    </w:lvl>
    <w:lvl w:ilvl="6" w:tplc="71C8849A">
      <w:numFmt w:val="bullet"/>
      <w:lvlText w:val="•"/>
      <w:lvlJc w:val="left"/>
      <w:pPr>
        <w:ind w:left="6621" w:hanging="245"/>
      </w:pPr>
      <w:rPr>
        <w:rFonts w:hint="default"/>
        <w:lang w:val="ru-RU" w:eastAsia="ru-RU" w:bidi="ru-RU"/>
      </w:rPr>
    </w:lvl>
    <w:lvl w:ilvl="7" w:tplc="8F9A9ADA">
      <w:numFmt w:val="bullet"/>
      <w:lvlText w:val="•"/>
      <w:lvlJc w:val="left"/>
      <w:pPr>
        <w:ind w:left="7522" w:hanging="245"/>
      </w:pPr>
      <w:rPr>
        <w:rFonts w:hint="default"/>
        <w:lang w:val="ru-RU" w:eastAsia="ru-RU" w:bidi="ru-RU"/>
      </w:rPr>
    </w:lvl>
    <w:lvl w:ilvl="8" w:tplc="4D148C26">
      <w:numFmt w:val="bullet"/>
      <w:lvlText w:val="•"/>
      <w:lvlJc w:val="left"/>
      <w:pPr>
        <w:ind w:left="8422" w:hanging="245"/>
      </w:pPr>
      <w:rPr>
        <w:rFonts w:hint="default"/>
        <w:lang w:val="ru-RU" w:eastAsia="ru-RU" w:bidi="ru-RU"/>
      </w:rPr>
    </w:lvl>
  </w:abstractNum>
  <w:abstractNum w:abstractNumId="5">
    <w:nsid w:val="57BE6AD6"/>
    <w:multiLevelType w:val="hybridMultilevel"/>
    <w:tmpl w:val="B476AB40"/>
    <w:lvl w:ilvl="0" w:tplc="3F88C4F6">
      <w:numFmt w:val="bullet"/>
      <w:lvlText w:val="—"/>
      <w:lvlJc w:val="left"/>
      <w:pPr>
        <w:ind w:left="102" w:hanging="380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  <w:lang w:val="ru-RU" w:eastAsia="ru-RU" w:bidi="ru-RU"/>
      </w:rPr>
    </w:lvl>
    <w:lvl w:ilvl="1" w:tplc="9EFCA55C">
      <w:numFmt w:val="bullet"/>
      <w:lvlText w:val="•"/>
      <w:lvlJc w:val="left"/>
      <w:pPr>
        <w:ind w:left="1105" w:hanging="380"/>
      </w:pPr>
      <w:rPr>
        <w:rFonts w:hint="default"/>
        <w:lang w:val="ru-RU" w:eastAsia="ru-RU" w:bidi="ru-RU"/>
      </w:rPr>
    </w:lvl>
    <w:lvl w:ilvl="2" w:tplc="429E00C8">
      <w:numFmt w:val="bullet"/>
      <w:lvlText w:val="•"/>
      <w:lvlJc w:val="left"/>
      <w:pPr>
        <w:ind w:left="2111" w:hanging="380"/>
      </w:pPr>
      <w:rPr>
        <w:rFonts w:hint="default"/>
        <w:lang w:val="ru-RU" w:eastAsia="ru-RU" w:bidi="ru-RU"/>
      </w:rPr>
    </w:lvl>
    <w:lvl w:ilvl="3" w:tplc="50287F72">
      <w:numFmt w:val="bullet"/>
      <w:lvlText w:val="•"/>
      <w:lvlJc w:val="left"/>
      <w:pPr>
        <w:ind w:left="3117" w:hanging="380"/>
      </w:pPr>
      <w:rPr>
        <w:rFonts w:hint="default"/>
        <w:lang w:val="ru-RU" w:eastAsia="ru-RU" w:bidi="ru-RU"/>
      </w:rPr>
    </w:lvl>
    <w:lvl w:ilvl="4" w:tplc="AAB8EC84">
      <w:numFmt w:val="bullet"/>
      <w:lvlText w:val="•"/>
      <w:lvlJc w:val="left"/>
      <w:pPr>
        <w:ind w:left="4123" w:hanging="380"/>
      </w:pPr>
      <w:rPr>
        <w:rFonts w:hint="default"/>
        <w:lang w:val="ru-RU" w:eastAsia="ru-RU" w:bidi="ru-RU"/>
      </w:rPr>
    </w:lvl>
    <w:lvl w:ilvl="5" w:tplc="4212107C">
      <w:numFmt w:val="bullet"/>
      <w:lvlText w:val="•"/>
      <w:lvlJc w:val="left"/>
      <w:pPr>
        <w:ind w:left="5129" w:hanging="380"/>
      </w:pPr>
      <w:rPr>
        <w:rFonts w:hint="default"/>
        <w:lang w:val="ru-RU" w:eastAsia="ru-RU" w:bidi="ru-RU"/>
      </w:rPr>
    </w:lvl>
    <w:lvl w:ilvl="6" w:tplc="CB609C0E">
      <w:numFmt w:val="bullet"/>
      <w:lvlText w:val="•"/>
      <w:lvlJc w:val="left"/>
      <w:pPr>
        <w:ind w:left="6135" w:hanging="380"/>
      </w:pPr>
      <w:rPr>
        <w:rFonts w:hint="default"/>
        <w:lang w:val="ru-RU" w:eastAsia="ru-RU" w:bidi="ru-RU"/>
      </w:rPr>
    </w:lvl>
    <w:lvl w:ilvl="7" w:tplc="2C14531C">
      <w:numFmt w:val="bullet"/>
      <w:lvlText w:val="•"/>
      <w:lvlJc w:val="left"/>
      <w:pPr>
        <w:ind w:left="7140" w:hanging="380"/>
      </w:pPr>
      <w:rPr>
        <w:rFonts w:hint="default"/>
        <w:lang w:val="ru-RU" w:eastAsia="ru-RU" w:bidi="ru-RU"/>
      </w:rPr>
    </w:lvl>
    <w:lvl w:ilvl="8" w:tplc="B1CC760E">
      <w:numFmt w:val="bullet"/>
      <w:lvlText w:val="•"/>
      <w:lvlJc w:val="left"/>
      <w:pPr>
        <w:ind w:left="8146" w:hanging="380"/>
      </w:pPr>
      <w:rPr>
        <w:rFonts w:hint="default"/>
        <w:lang w:val="ru-RU" w:eastAsia="ru-RU" w:bidi="ru-RU"/>
      </w:rPr>
    </w:lvl>
  </w:abstractNum>
  <w:abstractNum w:abstractNumId="6">
    <w:nsid w:val="68100932"/>
    <w:multiLevelType w:val="hybridMultilevel"/>
    <w:tmpl w:val="09F094FE"/>
    <w:lvl w:ilvl="0" w:tplc="4C2A6AF8">
      <w:start w:val="1"/>
      <w:numFmt w:val="decimal"/>
      <w:lvlText w:val="%1)"/>
      <w:lvlJc w:val="left"/>
      <w:pPr>
        <w:ind w:left="1230" w:hanging="26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12F00262">
      <w:numFmt w:val="bullet"/>
      <w:lvlText w:val="•"/>
      <w:lvlJc w:val="left"/>
      <w:pPr>
        <w:ind w:left="2138" w:hanging="264"/>
      </w:pPr>
      <w:rPr>
        <w:rFonts w:hint="default"/>
        <w:lang w:val="ru-RU" w:eastAsia="ru-RU" w:bidi="ru-RU"/>
      </w:rPr>
    </w:lvl>
    <w:lvl w:ilvl="2" w:tplc="CAF25886">
      <w:numFmt w:val="bullet"/>
      <w:lvlText w:val="•"/>
      <w:lvlJc w:val="left"/>
      <w:pPr>
        <w:ind w:left="3036" w:hanging="264"/>
      </w:pPr>
      <w:rPr>
        <w:rFonts w:hint="default"/>
        <w:lang w:val="ru-RU" w:eastAsia="ru-RU" w:bidi="ru-RU"/>
      </w:rPr>
    </w:lvl>
    <w:lvl w:ilvl="3" w:tplc="A6BAC168">
      <w:numFmt w:val="bullet"/>
      <w:lvlText w:val="•"/>
      <w:lvlJc w:val="left"/>
      <w:pPr>
        <w:ind w:left="3934" w:hanging="264"/>
      </w:pPr>
      <w:rPr>
        <w:rFonts w:hint="default"/>
        <w:lang w:val="ru-RU" w:eastAsia="ru-RU" w:bidi="ru-RU"/>
      </w:rPr>
    </w:lvl>
    <w:lvl w:ilvl="4" w:tplc="50263EB6">
      <w:numFmt w:val="bullet"/>
      <w:lvlText w:val="•"/>
      <w:lvlJc w:val="left"/>
      <w:pPr>
        <w:ind w:left="4833" w:hanging="264"/>
      </w:pPr>
      <w:rPr>
        <w:rFonts w:hint="default"/>
        <w:lang w:val="ru-RU" w:eastAsia="ru-RU" w:bidi="ru-RU"/>
      </w:rPr>
    </w:lvl>
    <w:lvl w:ilvl="5" w:tplc="53D6B832">
      <w:numFmt w:val="bullet"/>
      <w:lvlText w:val="•"/>
      <w:lvlJc w:val="left"/>
      <w:pPr>
        <w:ind w:left="5731" w:hanging="264"/>
      </w:pPr>
      <w:rPr>
        <w:rFonts w:hint="default"/>
        <w:lang w:val="ru-RU" w:eastAsia="ru-RU" w:bidi="ru-RU"/>
      </w:rPr>
    </w:lvl>
    <w:lvl w:ilvl="6" w:tplc="FE8A8DBE">
      <w:numFmt w:val="bullet"/>
      <w:lvlText w:val="•"/>
      <w:lvlJc w:val="left"/>
      <w:pPr>
        <w:ind w:left="6629" w:hanging="264"/>
      </w:pPr>
      <w:rPr>
        <w:rFonts w:hint="default"/>
        <w:lang w:val="ru-RU" w:eastAsia="ru-RU" w:bidi="ru-RU"/>
      </w:rPr>
    </w:lvl>
    <w:lvl w:ilvl="7" w:tplc="34249450">
      <w:numFmt w:val="bullet"/>
      <w:lvlText w:val="•"/>
      <w:lvlJc w:val="left"/>
      <w:pPr>
        <w:ind w:left="7528" w:hanging="264"/>
      </w:pPr>
      <w:rPr>
        <w:rFonts w:hint="default"/>
        <w:lang w:val="ru-RU" w:eastAsia="ru-RU" w:bidi="ru-RU"/>
      </w:rPr>
    </w:lvl>
    <w:lvl w:ilvl="8" w:tplc="2D185E14">
      <w:numFmt w:val="bullet"/>
      <w:lvlText w:val="•"/>
      <w:lvlJc w:val="left"/>
      <w:pPr>
        <w:ind w:left="8426" w:hanging="264"/>
      </w:pPr>
      <w:rPr>
        <w:rFonts w:hint="default"/>
        <w:lang w:val="ru-RU" w:eastAsia="ru-RU" w:bidi="ru-RU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5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  <w:rsids>
    <w:rsidRoot w:val="00426704"/>
    <w:rsid w:val="002B064C"/>
    <w:rsid w:val="002D3DD4"/>
    <w:rsid w:val="00426704"/>
    <w:rsid w:val="00CB4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26704"/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2670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26704"/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426704"/>
    <w:pPr>
      <w:ind w:left="1441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426704"/>
    <w:pPr>
      <w:ind w:left="1441"/>
      <w:jc w:val="center"/>
      <w:outlineLvl w:val="2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426704"/>
    <w:pPr>
      <w:ind w:left="116" w:firstLine="850"/>
      <w:jc w:val="both"/>
    </w:pPr>
  </w:style>
  <w:style w:type="paragraph" w:customStyle="1" w:styleId="TableParagraph">
    <w:name w:val="Table Paragraph"/>
    <w:basedOn w:val="a"/>
    <w:uiPriority w:val="1"/>
    <w:qFormat/>
    <w:rsid w:val="00426704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19</Pages>
  <Words>5171</Words>
  <Characters>29478</Characters>
  <Application>Microsoft Office Word</Application>
  <DocSecurity>0</DocSecurity>
  <Lines>245</Lines>
  <Paragraphs>69</Paragraphs>
  <ScaleCrop>false</ScaleCrop>
  <Company/>
  <LinksUpToDate>false</LinksUpToDate>
  <CharactersWithSpaces>34580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mankova.n</cp:lastModifiedBy>
  <cp:revision>3</cp:revision>
  <dcterms:created xsi:type="dcterms:W3CDTF">2019-10-29T06:47:00Z</dcterms:created>
  <dcterms:modified xsi:type="dcterms:W3CDTF">2020-03-19T11:59:00Z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2019-10-29T00:00:00Z</vt:filetime>
  </property>
</Properties>
</file>